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88" w:rsidRPr="00790F6C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DB7088" w:rsidRPr="00790F6C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Журналистика фвкультеті</w:t>
      </w:r>
    </w:p>
    <w:p w:rsidR="00DB7088" w:rsidRPr="00790F6C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Баспасөз және электронды БАҚ кафедрасы</w:t>
      </w:r>
    </w:p>
    <w:p w:rsidR="00DB7088" w:rsidRDefault="00DB7088" w:rsidP="00DB70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7088" w:rsidRDefault="00DB7088" w:rsidP="00DB70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7088" w:rsidRDefault="00DB7088" w:rsidP="00DB70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708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Default="00565976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«Білім экономикасы</w:t>
      </w:r>
      <w:r w:rsidR="009741DC">
        <w:rPr>
          <w:rFonts w:ascii="Times New Roman" w:hAnsi="Times New Roman"/>
          <w:b/>
          <w:sz w:val="28"/>
          <w:szCs w:val="28"/>
          <w:lang w:val="kk-KZ"/>
        </w:rPr>
        <w:t xml:space="preserve"> және креативті капитал</w:t>
      </w:r>
      <w:r w:rsidR="00DB7088">
        <w:rPr>
          <w:rFonts w:ascii="Times New Roman" w:hAnsi="Times New Roman"/>
          <w:b/>
          <w:sz w:val="28"/>
          <w:szCs w:val="28"/>
          <w:lang w:val="kk-KZ"/>
        </w:rPr>
        <w:t xml:space="preserve">» пәні бойынша </w:t>
      </w:r>
    </w:p>
    <w:p w:rsidR="000B03CC" w:rsidRDefault="00565976" w:rsidP="00565976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</w:t>
      </w:r>
      <w:r w:rsidR="00DB7088">
        <w:rPr>
          <w:rFonts w:ascii="Times New Roman" w:hAnsi="Times New Roman"/>
          <w:b/>
          <w:sz w:val="28"/>
          <w:szCs w:val="28"/>
          <w:lang w:val="kk-KZ"/>
        </w:rPr>
        <w:t>Бағдарлама</w:t>
      </w:r>
      <w:r w:rsidR="00DB7088" w:rsidRPr="002D279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DB7088" w:rsidRPr="00790F6C" w:rsidRDefault="000B03CC" w:rsidP="00565976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7М02105 Креативті индустриялар</w:t>
      </w:r>
    </w:p>
    <w:p w:rsidR="007450A6" w:rsidRDefault="007450A6" w:rsidP="007450A6">
      <w:pPr>
        <w:rPr>
          <w:sz w:val="28"/>
          <w:szCs w:val="28"/>
          <w:u w:val="single"/>
          <w:lang w:val="kk-KZ"/>
        </w:rPr>
      </w:pPr>
      <w:r>
        <w:rPr>
          <w:sz w:val="28"/>
          <w:szCs w:val="28"/>
          <w:u w:val="single"/>
          <w:lang w:val="kk-KZ"/>
        </w:rPr>
        <w:t xml:space="preserve"> </w:t>
      </w:r>
    </w:p>
    <w:p w:rsidR="00DB7088" w:rsidRPr="002D2798" w:rsidRDefault="007450A6" w:rsidP="007450A6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 xml:space="preserve">       </w:t>
      </w:r>
    </w:p>
    <w:p w:rsidR="00DB7088" w:rsidRPr="002D279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Pr="002D279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Pr="002D279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Pr="002D279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Pr="002D279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Pr="002D279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Pr="002D279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Pr="002D279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Pr="002D279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Pr="002D279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Pr="002D279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Pr="002D279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Pr="002D279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Pr="002D279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Pr="00106550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D2798">
        <w:rPr>
          <w:rFonts w:ascii="Times New Roman" w:hAnsi="Times New Roman"/>
          <w:b/>
          <w:sz w:val="28"/>
          <w:szCs w:val="28"/>
          <w:lang w:val="kk-KZ"/>
        </w:rPr>
        <w:t>Алматы – 202</w:t>
      </w:r>
      <w:r>
        <w:rPr>
          <w:rFonts w:ascii="Times New Roman" w:hAnsi="Times New Roman"/>
          <w:b/>
          <w:sz w:val="28"/>
          <w:szCs w:val="28"/>
          <w:lang w:val="kk-KZ"/>
        </w:rPr>
        <w:t>4</w:t>
      </w:r>
    </w:p>
    <w:p w:rsidR="00DB7088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7088" w:rsidRDefault="009741DC" w:rsidP="009707C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«Білім </w:t>
      </w:r>
      <w:r w:rsidR="00565976">
        <w:rPr>
          <w:rFonts w:ascii="Times New Roman" w:hAnsi="Times New Roman"/>
          <w:b/>
          <w:sz w:val="28"/>
          <w:szCs w:val="28"/>
          <w:lang w:val="kk-KZ"/>
        </w:rPr>
        <w:t>экономикасы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және креативті капитал»</w:t>
      </w:r>
    </w:p>
    <w:p w:rsidR="00DB7088" w:rsidRDefault="009707C7" w:rsidP="009707C7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99052</w:t>
      </w:r>
    </w:p>
    <w:p w:rsidR="00DB7088" w:rsidRPr="00A6126F" w:rsidRDefault="00DB7088" w:rsidP="00DB70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Пәннің қорытынды емтихан бағдарламасы</w:t>
      </w:r>
    </w:p>
    <w:p w:rsidR="00DB7088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B7088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Құрастырған Өзбекова Гүлнар Сәмединқызы</w:t>
      </w:r>
    </w:p>
    <w:p w:rsidR="00DB7088" w:rsidRPr="00A6126F" w:rsidRDefault="00DB7088" w:rsidP="00DB708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филология ғылымдарының кандидаты, доцент</w:t>
      </w:r>
    </w:p>
    <w:p w:rsidR="00DB7088" w:rsidRPr="00A6126F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B7088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Баспасөз және электронды БАҚ кафедрасының отырысында </w:t>
      </w:r>
    </w:p>
    <w:p w:rsidR="00DB7088" w:rsidRPr="00A6126F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қарастырылды және ұсынылды</w:t>
      </w:r>
    </w:p>
    <w:p w:rsidR="00DB7088" w:rsidRPr="00A6126F" w:rsidRDefault="009741DC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«___» __________________ 2024</w:t>
      </w:r>
      <w:r w:rsidR="00DB7088" w:rsidRPr="00A6126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B7088">
        <w:rPr>
          <w:rFonts w:ascii="Times New Roman" w:hAnsi="Times New Roman"/>
          <w:sz w:val="28"/>
          <w:szCs w:val="28"/>
          <w:lang w:val="kk-KZ"/>
        </w:rPr>
        <w:t>ж., хаттама</w:t>
      </w:r>
      <w:r w:rsidR="00DB7088" w:rsidRPr="00A6126F">
        <w:rPr>
          <w:rFonts w:ascii="Times New Roman" w:hAnsi="Times New Roman"/>
          <w:sz w:val="28"/>
          <w:szCs w:val="28"/>
          <w:lang w:val="kk-KZ"/>
        </w:rPr>
        <w:t xml:space="preserve"> №____</w:t>
      </w:r>
    </w:p>
    <w:p w:rsidR="00DB7088" w:rsidRPr="00A6126F" w:rsidRDefault="00DB7088" w:rsidP="00DB7088">
      <w:pPr>
        <w:rPr>
          <w:rFonts w:ascii="Times New Roman" w:hAnsi="Times New Roman"/>
          <w:sz w:val="28"/>
          <w:szCs w:val="28"/>
          <w:lang w:val="kk-KZ"/>
        </w:rPr>
      </w:pPr>
      <w:r w:rsidRPr="00A6126F">
        <w:rPr>
          <w:rFonts w:ascii="Times New Roman" w:hAnsi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Кафедра меңге</w:t>
      </w:r>
      <w:r w:rsidR="009741DC">
        <w:rPr>
          <w:rFonts w:ascii="Times New Roman" w:hAnsi="Times New Roman"/>
          <w:sz w:val="28"/>
          <w:szCs w:val="28"/>
          <w:lang w:val="kk-KZ"/>
        </w:rPr>
        <w:t>рушісі _____________</w:t>
      </w:r>
      <w:r w:rsidR="009707C7">
        <w:rPr>
          <w:rFonts w:ascii="Times New Roman" w:hAnsi="Times New Roman"/>
          <w:sz w:val="28"/>
          <w:szCs w:val="28"/>
          <w:lang w:val="kk-KZ"/>
        </w:rPr>
        <w:t xml:space="preserve">Ә. Әлжанова </w:t>
      </w:r>
    </w:p>
    <w:p w:rsidR="00DB7088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B7088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B7088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B7088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B7088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B7088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B7088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B7088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B7088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B7088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B7088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B7088" w:rsidRDefault="00DB7088" w:rsidP="00DB708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B7088" w:rsidRDefault="00DB7088" w:rsidP="00DB7088">
      <w:pPr>
        <w:rPr>
          <w:rFonts w:ascii="Times New Roman" w:hAnsi="Times New Roman"/>
          <w:sz w:val="28"/>
          <w:szCs w:val="28"/>
          <w:lang w:val="kk-KZ"/>
        </w:rPr>
      </w:pPr>
    </w:p>
    <w:p w:rsidR="00DB7088" w:rsidRDefault="00DB7088" w:rsidP="00DB7088">
      <w:pPr>
        <w:rPr>
          <w:rFonts w:ascii="Times New Roman" w:hAnsi="Times New Roman"/>
          <w:sz w:val="28"/>
          <w:szCs w:val="28"/>
          <w:lang w:val="kk-KZ"/>
        </w:rPr>
      </w:pPr>
      <w:r w:rsidRPr="00C4549F">
        <w:rPr>
          <w:rFonts w:ascii="Times New Roman" w:hAnsi="Times New Roman"/>
          <w:sz w:val="28"/>
          <w:szCs w:val="28"/>
          <w:lang w:val="kk-KZ"/>
        </w:rPr>
        <w:t xml:space="preserve">               </w:t>
      </w:r>
    </w:p>
    <w:p w:rsidR="00DB7088" w:rsidRDefault="00DB7088" w:rsidP="00DB708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</w:t>
      </w:r>
    </w:p>
    <w:p w:rsidR="00DB7088" w:rsidRDefault="00DB7088" w:rsidP="00DB7088">
      <w:pPr>
        <w:rPr>
          <w:rFonts w:ascii="Times New Roman" w:hAnsi="Times New Roman"/>
          <w:sz w:val="28"/>
          <w:szCs w:val="28"/>
          <w:lang w:val="kk-KZ"/>
        </w:rPr>
      </w:pPr>
    </w:p>
    <w:p w:rsidR="00DB7088" w:rsidRPr="00B52E9B" w:rsidRDefault="00DB7088" w:rsidP="00DB7088">
      <w:pPr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 xml:space="preserve">                                   </w:t>
      </w:r>
    </w:p>
    <w:p w:rsidR="009707C7" w:rsidRDefault="009741DC" w:rsidP="00DB7088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</w:t>
      </w:r>
    </w:p>
    <w:p w:rsidR="00DB7088" w:rsidRPr="00B52E9B" w:rsidRDefault="009741DC" w:rsidP="00DB7088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«Білім капиталы және креативті капитал»   </w:t>
      </w:r>
      <w:r w:rsidR="00DB7088" w:rsidRPr="00B52E9B">
        <w:rPr>
          <w:rFonts w:ascii="Times New Roman" w:hAnsi="Times New Roman"/>
          <w:b/>
          <w:sz w:val="28"/>
          <w:szCs w:val="28"/>
          <w:lang w:val="kk-KZ"/>
        </w:rPr>
        <w:t xml:space="preserve"> пәні бойынша</w:t>
      </w:r>
    </w:p>
    <w:p w:rsidR="00DB7088" w:rsidRPr="00B52E9B" w:rsidRDefault="00DB7088" w:rsidP="00DB7088">
      <w:pPr>
        <w:rPr>
          <w:rFonts w:ascii="Times New Roman" w:hAnsi="Times New Roman"/>
          <w:b/>
          <w:sz w:val="28"/>
          <w:szCs w:val="28"/>
          <w:lang w:val="kk-KZ"/>
        </w:rPr>
      </w:pPr>
      <w:r w:rsidRPr="00B52E9B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Қорытынды емтихан  бағдарламасы</w:t>
      </w:r>
    </w:p>
    <w:p w:rsidR="00DB7088" w:rsidRPr="00B52E9B" w:rsidRDefault="00DB7088" w:rsidP="00DB7088">
      <w:pPr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 xml:space="preserve">                                 Қорытынды емтихан түрі -Эссе</w:t>
      </w:r>
    </w:p>
    <w:p w:rsidR="00DB7088" w:rsidRPr="00B52E9B" w:rsidRDefault="00DB7088" w:rsidP="00DB7088">
      <w:pPr>
        <w:jc w:val="both"/>
        <w:rPr>
          <w:rFonts w:ascii="Times New Roman" w:hAnsi="Times New Roman"/>
          <w:color w:val="202124"/>
          <w:sz w:val="28"/>
          <w:szCs w:val="28"/>
          <w:lang w:val="kk-KZ" w:eastAsia="ru-RU"/>
        </w:rPr>
      </w:pPr>
      <w:r w:rsidRPr="00B52E9B">
        <w:rPr>
          <w:rFonts w:ascii="Times New Roman" w:hAnsi="Times New Roman"/>
          <w:b/>
          <w:sz w:val="28"/>
          <w:szCs w:val="28"/>
          <w:lang w:val="kk-KZ"/>
        </w:rPr>
        <w:t>Емтихан тапсыру форматы</w:t>
      </w:r>
      <w:r w:rsidRPr="00B52E9B">
        <w:rPr>
          <w:rFonts w:ascii="Times New Roman" w:hAnsi="Times New Roman"/>
          <w:sz w:val="28"/>
          <w:szCs w:val="28"/>
          <w:lang w:val="kk-KZ"/>
        </w:rPr>
        <w:t xml:space="preserve"> – әр магистрант жеке эссе жазады.</w:t>
      </w:r>
      <w:r w:rsidRPr="00B52E9B">
        <w:rPr>
          <w:rFonts w:ascii="Times New Roman" w:hAnsi="Times New Roman"/>
          <w:color w:val="202124"/>
          <w:sz w:val="28"/>
          <w:szCs w:val="28"/>
          <w:lang w:val="kk-KZ" w:eastAsia="ru-RU"/>
        </w:rPr>
        <w:t xml:space="preserve">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b/>
          <w:bCs/>
          <w:sz w:val="28"/>
          <w:szCs w:val="28"/>
          <w:lang w:val="kk-KZ"/>
        </w:rPr>
        <w:t>1 кезең. ЖАЗБАША ЕМТИХАН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b/>
          <w:bCs/>
          <w:sz w:val="28"/>
          <w:szCs w:val="28"/>
          <w:lang w:val="kk-KZ"/>
        </w:rPr>
        <w:t xml:space="preserve">БІЛІМ АЛУШЫ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1. Оқытушы белгілеген уақытта Moodle ҚОЖ-да авторизацияланады және «Пән бойынша қорытынды емтихан» тапсырмасына қол жеткізеді.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2. Оқытушының тапсырмасын оқиды.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3. Оқытушының тапсырмасын орындайды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4. Moodle ҚОЖ-ға тапсырманы орындау нәтижелерін жүктейді, ол үшін: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4.1 Moodle ҚОЖ-да авторизацияланады,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4.2 «Пән бойынша қорытынды емтихан» элементін ашады,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>4.3 «</w:t>
      </w:r>
      <w:r w:rsidRPr="00B52E9B">
        <w:rPr>
          <w:i/>
          <w:iCs/>
          <w:sz w:val="28"/>
          <w:szCs w:val="28"/>
          <w:lang w:val="kk-KZ"/>
        </w:rPr>
        <w:t>Тапсырмаға жауап қосу</w:t>
      </w:r>
      <w:r w:rsidRPr="00B52E9B">
        <w:rPr>
          <w:sz w:val="28"/>
          <w:szCs w:val="28"/>
          <w:lang w:val="kk-KZ"/>
        </w:rPr>
        <w:t xml:space="preserve">» пунктін таңдайды,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4.4 файлдарды жүктеу өрісіне өз жұмысын жүктейді, </w:t>
      </w:r>
    </w:p>
    <w:p w:rsidR="00DB7088" w:rsidRPr="00B52E9B" w:rsidRDefault="00DB7088" w:rsidP="00DB7088">
      <w:pPr>
        <w:pStyle w:val="Default"/>
        <w:rPr>
          <w:sz w:val="28"/>
          <w:szCs w:val="28"/>
        </w:rPr>
      </w:pPr>
      <w:r w:rsidRPr="00B52E9B">
        <w:rPr>
          <w:sz w:val="28"/>
          <w:szCs w:val="28"/>
        </w:rPr>
        <w:t>4.5 «</w:t>
      </w:r>
      <w:r w:rsidRPr="00B52E9B">
        <w:rPr>
          <w:i/>
          <w:iCs/>
          <w:sz w:val="28"/>
          <w:szCs w:val="28"/>
        </w:rPr>
        <w:t>Сақтау</w:t>
      </w:r>
      <w:r w:rsidRPr="00B52E9B">
        <w:rPr>
          <w:sz w:val="28"/>
          <w:szCs w:val="28"/>
        </w:rPr>
        <w:t xml:space="preserve">» түймесін </w:t>
      </w:r>
      <w:proofErr w:type="spellStart"/>
      <w:r w:rsidRPr="00B52E9B">
        <w:rPr>
          <w:sz w:val="28"/>
          <w:szCs w:val="28"/>
        </w:rPr>
        <w:t>басады</w:t>
      </w:r>
      <w:proofErr w:type="spellEnd"/>
      <w:r w:rsidRPr="00B52E9B">
        <w:rPr>
          <w:sz w:val="28"/>
          <w:szCs w:val="28"/>
        </w:rPr>
        <w:t>, («</w:t>
      </w:r>
      <w:proofErr w:type="spellStart"/>
      <w:r w:rsidRPr="00B52E9B">
        <w:rPr>
          <w:sz w:val="28"/>
          <w:szCs w:val="28"/>
        </w:rPr>
        <w:t>Тексеруге</w:t>
      </w:r>
      <w:proofErr w:type="spellEnd"/>
      <w:r w:rsidRPr="00B52E9B">
        <w:rPr>
          <w:sz w:val="28"/>
          <w:szCs w:val="28"/>
        </w:rPr>
        <w:t xml:space="preserve"> </w:t>
      </w:r>
      <w:proofErr w:type="spellStart"/>
      <w:r w:rsidRPr="00B52E9B">
        <w:rPr>
          <w:sz w:val="28"/>
          <w:szCs w:val="28"/>
        </w:rPr>
        <w:t>жіберу</w:t>
      </w:r>
      <w:proofErr w:type="spellEnd"/>
      <w:r w:rsidRPr="00B52E9B">
        <w:rPr>
          <w:sz w:val="28"/>
          <w:szCs w:val="28"/>
        </w:rPr>
        <w:t xml:space="preserve">»), </w:t>
      </w:r>
    </w:p>
    <w:p w:rsidR="00DB7088" w:rsidRPr="00B52E9B" w:rsidRDefault="00DB7088" w:rsidP="00DB7088">
      <w:pPr>
        <w:rPr>
          <w:rFonts w:ascii="Times New Roman" w:hAnsi="Times New Roman"/>
          <w:b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</w:rPr>
        <w:t xml:space="preserve">4.6 қажет </w:t>
      </w:r>
      <w:proofErr w:type="spellStart"/>
      <w:r w:rsidRPr="00B52E9B">
        <w:rPr>
          <w:rFonts w:ascii="Times New Roman" w:hAnsi="Times New Roman"/>
          <w:sz w:val="28"/>
          <w:szCs w:val="28"/>
        </w:rPr>
        <w:t>болса</w:t>
      </w:r>
      <w:proofErr w:type="spellEnd"/>
      <w:r w:rsidRPr="00B52E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52E9B">
        <w:rPr>
          <w:rFonts w:ascii="Times New Roman" w:hAnsi="Times New Roman"/>
          <w:sz w:val="28"/>
          <w:szCs w:val="28"/>
        </w:rPr>
        <w:t>Антиплагиат</w:t>
      </w:r>
      <w:proofErr w:type="spellEnd"/>
      <w:r w:rsidRPr="00B52E9B">
        <w:rPr>
          <w:rFonts w:ascii="Times New Roman" w:hAnsi="Times New Roman"/>
          <w:sz w:val="28"/>
          <w:szCs w:val="28"/>
        </w:rPr>
        <w:t xml:space="preserve"> жүйесінің көмегімен </w:t>
      </w:r>
      <w:proofErr w:type="spellStart"/>
      <w:r w:rsidRPr="00B52E9B">
        <w:rPr>
          <w:rFonts w:ascii="Times New Roman" w:hAnsi="Times New Roman"/>
          <w:sz w:val="28"/>
          <w:szCs w:val="28"/>
        </w:rPr>
        <w:t>шеттен</w:t>
      </w:r>
      <w:proofErr w:type="spellEnd"/>
      <w:r w:rsidRPr="00B52E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2E9B">
        <w:rPr>
          <w:rFonts w:ascii="Times New Roman" w:hAnsi="Times New Roman"/>
          <w:sz w:val="28"/>
          <w:szCs w:val="28"/>
        </w:rPr>
        <w:t>алып</w:t>
      </w:r>
      <w:proofErr w:type="spellEnd"/>
      <w:r w:rsidRPr="00B52E9B">
        <w:rPr>
          <w:rFonts w:ascii="Times New Roman" w:hAnsi="Times New Roman"/>
          <w:sz w:val="28"/>
          <w:szCs w:val="28"/>
        </w:rPr>
        <w:t xml:space="preserve"> пайдаланудың бар-жоғына жұмысын </w:t>
      </w:r>
      <w:proofErr w:type="spellStart"/>
      <w:r w:rsidRPr="00B52E9B">
        <w:rPr>
          <w:rFonts w:ascii="Times New Roman" w:hAnsi="Times New Roman"/>
          <w:sz w:val="28"/>
          <w:szCs w:val="28"/>
        </w:rPr>
        <w:t>тексереді</w:t>
      </w:r>
      <w:proofErr w:type="spellEnd"/>
      <w:r w:rsidRPr="00B52E9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52E9B">
        <w:rPr>
          <w:rFonts w:ascii="Times New Roman" w:hAnsi="Times New Roman"/>
          <w:sz w:val="28"/>
          <w:szCs w:val="28"/>
        </w:rPr>
        <w:t>Білім</w:t>
      </w:r>
      <w:proofErr w:type="spellEnd"/>
      <w:r w:rsidRPr="00B52E9B">
        <w:rPr>
          <w:rFonts w:ascii="Times New Roman" w:hAnsi="Times New Roman"/>
          <w:sz w:val="28"/>
          <w:szCs w:val="28"/>
        </w:rPr>
        <w:t xml:space="preserve"> алушыға </w:t>
      </w:r>
      <w:proofErr w:type="spellStart"/>
      <w:r w:rsidRPr="00B52E9B">
        <w:rPr>
          <w:rFonts w:ascii="Times New Roman" w:hAnsi="Times New Roman"/>
          <w:sz w:val="28"/>
          <w:szCs w:val="28"/>
        </w:rPr>
        <w:t>жазбаша</w:t>
      </w:r>
      <w:proofErr w:type="spellEnd"/>
      <w:r w:rsidRPr="00B52E9B">
        <w:rPr>
          <w:rFonts w:ascii="Times New Roman" w:hAnsi="Times New Roman"/>
          <w:sz w:val="28"/>
          <w:szCs w:val="28"/>
        </w:rPr>
        <w:t xml:space="preserve"> есептің тү</w:t>
      </w:r>
      <w:proofErr w:type="gramStart"/>
      <w:r w:rsidRPr="00B52E9B">
        <w:rPr>
          <w:rFonts w:ascii="Times New Roman" w:hAnsi="Times New Roman"/>
          <w:sz w:val="28"/>
          <w:szCs w:val="28"/>
        </w:rPr>
        <w:t>пн</w:t>
      </w:r>
      <w:proofErr w:type="gramEnd"/>
      <w:r w:rsidRPr="00B52E9B">
        <w:rPr>
          <w:rFonts w:ascii="Times New Roman" w:hAnsi="Times New Roman"/>
          <w:sz w:val="28"/>
          <w:szCs w:val="28"/>
        </w:rPr>
        <w:t xml:space="preserve">ұсқалығын </w:t>
      </w:r>
      <w:proofErr w:type="spellStart"/>
      <w:r w:rsidRPr="00B52E9B">
        <w:rPr>
          <w:rFonts w:ascii="Times New Roman" w:hAnsi="Times New Roman"/>
          <w:sz w:val="28"/>
          <w:szCs w:val="28"/>
        </w:rPr>
        <w:t>тексеруге</w:t>
      </w:r>
      <w:proofErr w:type="spellEnd"/>
      <w:r w:rsidRPr="00B52E9B">
        <w:rPr>
          <w:rFonts w:ascii="Times New Roman" w:hAnsi="Times New Roman"/>
          <w:sz w:val="28"/>
          <w:szCs w:val="28"/>
        </w:rPr>
        <w:t xml:space="preserve"> 1 мүмкіндік </w:t>
      </w:r>
      <w:proofErr w:type="spellStart"/>
      <w:r w:rsidRPr="00B52E9B">
        <w:rPr>
          <w:rFonts w:ascii="Times New Roman" w:hAnsi="Times New Roman"/>
          <w:sz w:val="28"/>
          <w:szCs w:val="28"/>
        </w:rPr>
        <w:t>беріледі</w:t>
      </w:r>
      <w:proofErr w:type="spellEnd"/>
      <w:r w:rsidRPr="00B52E9B">
        <w:rPr>
          <w:rFonts w:ascii="Times New Roman" w:hAnsi="Times New Roman"/>
          <w:sz w:val="28"/>
          <w:szCs w:val="28"/>
        </w:rPr>
        <w:t>.</w:t>
      </w:r>
    </w:p>
    <w:p w:rsidR="00DB7088" w:rsidRPr="00B52E9B" w:rsidRDefault="00DB7088" w:rsidP="00DB7088">
      <w:pPr>
        <w:rPr>
          <w:rFonts w:ascii="Times New Roman" w:hAnsi="Times New Roman"/>
          <w:b/>
          <w:sz w:val="28"/>
          <w:szCs w:val="28"/>
          <w:lang w:val="kk-KZ"/>
        </w:rPr>
      </w:pPr>
      <w:r w:rsidRPr="00B52E9B">
        <w:rPr>
          <w:rFonts w:ascii="Times New Roman" w:hAnsi="Times New Roman"/>
          <w:b/>
          <w:sz w:val="28"/>
          <w:szCs w:val="28"/>
          <w:lang w:val="kk-KZ"/>
        </w:rPr>
        <w:t>Жұмыстың пайызы 80 % -дан төмен болмау керек</w:t>
      </w:r>
    </w:p>
    <w:p w:rsidR="00DB7088" w:rsidRPr="00B52E9B" w:rsidRDefault="00DB7088" w:rsidP="00DB7088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B52E9B">
        <w:rPr>
          <w:rFonts w:ascii="Times New Roman" w:hAnsi="Times New Roman"/>
          <w:b/>
          <w:bCs/>
          <w:sz w:val="28"/>
          <w:szCs w:val="28"/>
          <w:lang w:val="kk-KZ"/>
        </w:rPr>
        <w:t xml:space="preserve">Емтихан екі кезеңнен тұрады: </w:t>
      </w:r>
    </w:p>
    <w:p w:rsidR="00DB7088" w:rsidRPr="00B52E9B" w:rsidRDefault="00DB7088" w:rsidP="00DB7088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 xml:space="preserve">− эссе жұмысының және оны іске асыру туралы жазбаша есепті тапсыру – ауызша қорғау басталғанға дейін </w:t>
      </w:r>
      <w:r w:rsidRPr="00B52E9B">
        <w:rPr>
          <w:rFonts w:ascii="Times New Roman" w:hAnsi="Times New Roman"/>
          <w:b/>
          <w:bCs/>
          <w:sz w:val="28"/>
          <w:szCs w:val="28"/>
          <w:lang w:val="kk-KZ"/>
        </w:rPr>
        <w:t xml:space="preserve">24 сағат бұрын </w:t>
      </w:r>
      <w:r w:rsidRPr="00B52E9B">
        <w:rPr>
          <w:rFonts w:ascii="Times New Roman" w:hAnsi="Times New Roman"/>
          <w:sz w:val="28"/>
          <w:szCs w:val="28"/>
          <w:lang w:val="kk-KZ"/>
        </w:rPr>
        <w:t>өткізу мерзімі</w:t>
      </w:r>
      <w:r w:rsidRPr="00B52E9B">
        <w:rPr>
          <w:rFonts w:ascii="Times New Roman" w:hAnsi="Times New Roman"/>
          <w:b/>
          <w:bCs/>
          <w:sz w:val="28"/>
          <w:szCs w:val="28"/>
          <w:lang w:val="kk-KZ"/>
        </w:rPr>
        <w:t xml:space="preserve">; </w:t>
      </w:r>
    </w:p>
    <w:p w:rsidR="00DB7088" w:rsidRPr="00B52E9B" w:rsidRDefault="00DB7088" w:rsidP="00DB7088">
      <w:pPr>
        <w:pStyle w:val="Default"/>
        <w:rPr>
          <w:b/>
          <w:bCs/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− </w:t>
      </w:r>
      <w:r w:rsidRPr="00B52E9B">
        <w:rPr>
          <w:b/>
          <w:bCs/>
          <w:sz w:val="28"/>
          <w:szCs w:val="28"/>
          <w:lang w:val="kk-KZ"/>
        </w:rPr>
        <w:t xml:space="preserve">емтихан кестесінде көрсетілген уақыт бойынша эссены </w:t>
      </w:r>
      <w:r w:rsidRPr="00B52E9B">
        <w:rPr>
          <w:sz w:val="28"/>
          <w:szCs w:val="28"/>
          <w:lang w:val="kk-KZ"/>
        </w:rPr>
        <w:t>ауызша қорғау</w:t>
      </w:r>
      <w:r w:rsidRPr="00B52E9B">
        <w:rPr>
          <w:b/>
          <w:bCs/>
          <w:sz w:val="28"/>
          <w:szCs w:val="28"/>
          <w:lang w:val="kk-KZ"/>
        </w:rPr>
        <w:t xml:space="preserve">. </w:t>
      </w:r>
    </w:p>
    <w:p w:rsidR="00DB7088" w:rsidRPr="00B52E9B" w:rsidRDefault="00DB7088" w:rsidP="00DB7088">
      <w:pPr>
        <w:pStyle w:val="Default"/>
        <w:rPr>
          <w:b/>
          <w:bCs/>
          <w:sz w:val="28"/>
          <w:szCs w:val="28"/>
          <w:lang w:val="kk-KZ"/>
        </w:rPr>
      </w:pPr>
    </w:p>
    <w:p w:rsidR="00DB7088" w:rsidRPr="00B52E9B" w:rsidRDefault="00DB7088" w:rsidP="00DB7088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52E9B">
        <w:rPr>
          <w:rFonts w:ascii="Times New Roman" w:hAnsi="Times New Roman"/>
          <w:b/>
          <w:sz w:val="28"/>
          <w:szCs w:val="28"/>
          <w:lang w:val="kk-KZ"/>
        </w:rPr>
        <w:t xml:space="preserve">Емтиханның бірінші кезеңі – жазбаша эссе жазу: </w:t>
      </w:r>
      <w:r w:rsidRPr="00B52E9B">
        <w:rPr>
          <w:rFonts w:ascii="Times New Roman" w:hAnsi="Times New Roman"/>
          <w:sz w:val="28"/>
          <w:szCs w:val="28"/>
          <w:lang w:val="kk-KZ"/>
        </w:rPr>
        <w:t>60 балл</w:t>
      </w:r>
    </w:p>
    <w:p w:rsidR="00DB7088" w:rsidRPr="00B52E9B" w:rsidRDefault="00DB7088" w:rsidP="00DB7088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52E9B">
        <w:rPr>
          <w:rFonts w:ascii="Times New Roman" w:hAnsi="Times New Roman"/>
          <w:b/>
          <w:sz w:val="28"/>
          <w:szCs w:val="28"/>
          <w:lang w:val="kk-KZ"/>
        </w:rPr>
        <w:t xml:space="preserve">Емтиханның екінші кезеңі – эссені ауызша қорғау: </w:t>
      </w:r>
      <w:r w:rsidRPr="00B52E9B">
        <w:rPr>
          <w:rFonts w:ascii="Times New Roman" w:hAnsi="Times New Roman"/>
          <w:sz w:val="28"/>
          <w:szCs w:val="28"/>
          <w:lang w:val="kk-KZ"/>
        </w:rPr>
        <w:t>40 балл</w:t>
      </w:r>
    </w:p>
    <w:p w:rsidR="00DB7088" w:rsidRPr="00B52E9B" w:rsidRDefault="00DB7088" w:rsidP="00DB7088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B52E9B">
        <w:rPr>
          <w:rFonts w:ascii="Times New Roman" w:hAnsi="Times New Roman"/>
          <w:b/>
          <w:sz w:val="28"/>
          <w:szCs w:val="28"/>
          <w:lang w:val="kk-KZ"/>
        </w:rPr>
        <w:t>Қорытынды баға:</w:t>
      </w:r>
      <w:r w:rsidRPr="00B52E9B">
        <w:rPr>
          <w:rFonts w:ascii="Times New Roman" w:hAnsi="Times New Roman"/>
          <w:sz w:val="28"/>
          <w:szCs w:val="28"/>
          <w:lang w:val="kk-KZ"/>
        </w:rPr>
        <w:t xml:space="preserve"> 100 балл </w:t>
      </w:r>
    </w:p>
    <w:p w:rsidR="00DB7088" w:rsidRPr="00B52E9B" w:rsidRDefault="00DB7088" w:rsidP="00DB7088">
      <w:pPr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b/>
          <w:bCs/>
          <w:sz w:val="28"/>
          <w:szCs w:val="28"/>
          <w:lang w:val="kk-KZ"/>
        </w:rPr>
        <w:t>НАЗАР АУДАРЫҢЫЗ</w:t>
      </w:r>
      <w:r w:rsidRPr="00B52E9B">
        <w:rPr>
          <w:rFonts w:ascii="Times New Roman" w:hAnsi="Times New Roman"/>
          <w:sz w:val="28"/>
          <w:szCs w:val="28"/>
          <w:lang w:val="kk-KZ"/>
        </w:rPr>
        <w:t>. ӘР білім алушы өз есебінде кіріспе және негізгі бөліктерді, қорытындыларды, әдебиеттерді жазуы керек.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b/>
          <w:bCs/>
          <w:sz w:val="28"/>
          <w:szCs w:val="28"/>
          <w:lang w:val="kk-KZ"/>
        </w:rPr>
        <w:t xml:space="preserve">ОҚЫТУШЫ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1. Өткізілген емтихан нәтижесінде оқытушы білім алушылардан </w:t>
      </w:r>
      <w:r w:rsidRPr="00B52E9B">
        <w:rPr>
          <w:b/>
          <w:bCs/>
          <w:sz w:val="28"/>
          <w:szCs w:val="28"/>
          <w:lang w:val="kk-KZ"/>
        </w:rPr>
        <w:t xml:space="preserve">*.docx </w:t>
      </w:r>
      <w:r w:rsidRPr="00B52E9B">
        <w:rPr>
          <w:sz w:val="28"/>
          <w:szCs w:val="28"/>
          <w:lang w:val="kk-KZ"/>
        </w:rPr>
        <w:t xml:space="preserve">құжат түрінде эссені алады.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2. Білім алушылардың қорытынды жұмыстарын тексереді.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3. </w:t>
      </w:r>
      <w:r w:rsidRPr="00B52E9B">
        <w:rPr>
          <w:b/>
          <w:bCs/>
          <w:sz w:val="28"/>
          <w:szCs w:val="28"/>
          <w:lang w:val="kk-KZ"/>
        </w:rPr>
        <w:t xml:space="preserve">Антиплагиат (міндетті түрде) </w:t>
      </w:r>
      <w:r w:rsidRPr="00B52E9B">
        <w:rPr>
          <w:sz w:val="28"/>
          <w:szCs w:val="28"/>
          <w:lang w:val="kk-KZ"/>
        </w:rPr>
        <w:t xml:space="preserve">жүйесінде шеттен алып пайдаланудың бар-жоғына тексереді.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</w:p>
    <w:p w:rsidR="00DB7088" w:rsidRPr="00B52E9B" w:rsidRDefault="00DB7088" w:rsidP="00DB7088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b/>
          <w:bCs/>
          <w:sz w:val="28"/>
          <w:szCs w:val="28"/>
          <w:lang w:val="kk-KZ"/>
        </w:rPr>
        <w:t>2 кезең. АУЫЗША ҚОРҒАУ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b/>
          <w:bCs/>
          <w:sz w:val="28"/>
          <w:szCs w:val="28"/>
          <w:lang w:val="kk-KZ"/>
        </w:rPr>
        <w:t xml:space="preserve">Емтиханның ауызша кезегін өткізуді бақылау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Оқытушы немесе емтихан комиссиясы: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Емтихан кестесі бойынша оқытушы веб-конференцияны жоспарлап, білім алушыларға хабарлайды.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1. Барлық қатысушылар конференцияға онлайн қосылғаннан кейін оқытушы: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a. емтиханның БЕЙНЕЖАЗБАСЫН қосады;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b. емтиханға қатысушыларды қабылдайды;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sz w:val="28"/>
          <w:szCs w:val="28"/>
          <w:lang w:val="kk-KZ"/>
        </w:rPr>
        <w:t xml:space="preserve">c. бейнежазбаның жүріп жатқандығы туралы ескертеді; </w:t>
      </w:r>
    </w:p>
    <w:p w:rsidR="00DB7088" w:rsidRPr="00B52E9B" w:rsidRDefault="00DB7088" w:rsidP="00DB7088">
      <w:pPr>
        <w:pStyle w:val="Default"/>
        <w:rPr>
          <w:sz w:val="28"/>
          <w:szCs w:val="28"/>
        </w:rPr>
      </w:pPr>
      <w:proofErr w:type="spellStart"/>
      <w:r w:rsidRPr="00B52E9B">
        <w:rPr>
          <w:sz w:val="28"/>
          <w:szCs w:val="28"/>
        </w:rPr>
        <w:t>d</w:t>
      </w:r>
      <w:proofErr w:type="spellEnd"/>
      <w:r w:rsidRPr="00B52E9B">
        <w:rPr>
          <w:sz w:val="28"/>
          <w:szCs w:val="28"/>
        </w:rPr>
        <w:t xml:space="preserve">. емтиханның </w:t>
      </w:r>
      <w:proofErr w:type="spellStart"/>
      <w:r w:rsidRPr="00B52E9B">
        <w:rPr>
          <w:sz w:val="28"/>
          <w:szCs w:val="28"/>
        </w:rPr>
        <w:t>регламенті</w:t>
      </w:r>
      <w:proofErr w:type="spellEnd"/>
      <w:r w:rsidRPr="00B52E9B">
        <w:rPr>
          <w:sz w:val="28"/>
          <w:szCs w:val="28"/>
        </w:rPr>
        <w:t xml:space="preserve"> </w:t>
      </w:r>
      <w:proofErr w:type="spellStart"/>
      <w:r w:rsidRPr="00B52E9B">
        <w:rPr>
          <w:sz w:val="28"/>
          <w:szCs w:val="28"/>
        </w:rPr>
        <w:t>туралы</w:t>
      </w:r>
      <w:proofErr w:type="spellEnd"/>
      <w:r w:rsidRPr="00B52E9B">
        <w:rPr>
          <w:sz w:val="28"/>
          <w:szCs w:val="28"/>
        </w:rPr>
        <w:t xml:space="preserve"> </w:t>
      </w:r>
      <w:proofErr w:type="spellStart"/>
      <w:r w:rsidRPr="00B52E9B">
        <w:rPr>
          <w:sz w:val="28"/>
          <w:szCs w:val="28"/>
        </w:rPr>
        <w:t>хабарлайды</w:t>
      </w:r>
      <w:proofErr w:type="spellEnd"/>
      <w:r w:rsidRPr="00B52E9B">
        <w:rPr>
          <w:sz w:val="28"/>
          <w:szCs w:val="28"/>
        </w:rPr>
        <w:t xml:space="preserve">: </w:t>
      </w:r>
    </w:p>
    <w:p w:rsidR="00DB7088" w:rsidRPr="00B52E9B" w:rsidRDefault="00DB7088" w:rsidP="00DB7088">
      <w:pPr>
        <w:pStyle w:val="Default"/>
        <w:rPr>
          <w:sz w:val="28"/>
          <w:szCs w:val="28"/>
        </w:rPr>
      </w:pPr>
      <w:r w:rsidRPr="00B52E9B">
        <w:rPr>
          <w:sz w:val="28"/>
          <w:szCs w:val="28"/>
        </w:rPr>
        <w:t xml:space="preserve">2. </w:t>
      </w:r>
      <w:proofErr w:type="spellStart"/>
      <w:r w:rsidRPr="00B52E9B">
        <w:rPr>
          <w:sz w:val="28"/>
          <w:szCs w:val="28"/>
        </w:rPr>
        <w:t>Бі</w:t>
      </w:r>
      <w:proofErr w:type="gramStart"/>
      <w:r w:rsidRPr="00B52E9B">
        <w:rPr>
          <w:sz w:val="28"/>
          <w:szCs w:val="28"/>
        </w:rPr>
        <w:t>л</w:t>
      </w:r>
      <w:proofErr w:type="gramEnd"/>
      <w:r w:rsidRPr="00B52E9B">
        <w:rPr>
          <w:sz w:val="28"/>
          <w:szCs w:val="28"/>
        </w:rPr>
        <w:t>ім</w:t>
      </w:r>
      <w:proofErr w:type="spellEnd"/>
      <w:r w:rsidRPr="00B52E9B">
        <w:rPr>
          <w:sz w:val="28"/>
          <w:szCs w:val="28"/>
        </w:rPr>
        <w:t xml:space="preserve"> </w:t>
      </w:r>
      <w:proofErr w:type="spellStart"/>
      <w:r w:rsidRPr="00B52E9B">
        <w:rPr>
          <w:sz w:val="28"/>
          <w:szCs w:val="28"/>
        </w:rPr>
        <w:t>алушы</w:t>
      </w:r>
      <w:proofErr w:type="spellEnd"/>
      <w:r w:rsidRPr="00B52E9B">
        <w:rPr>
          <w:sz w:val="28"/>
          <w:szCs w:val="28"/>
        </w:rPr>
        <w:t xml:space="preserve"> </w:t>
      </w:r>
      <w:proofErr w:type="spellStart"/>
      <w:r w:rsidRPr="00B52E9B">
        <w:rPr>
          <w:sz w:val="28"/>
          <w:szCs w:val="28"/>
        </w:rPr>
        <w:t>веб-камерада</w:t>
      </w:r>
      <w:proofErr w:type="spellEnd"/>
      <w:r w:rsidRPr="00B52E9B">
        <w:rPr>
          <w:sz w:val="28"/>
          <w:szCs w:val="28"/>
        </w:rPr>
        <w:t xml:space="preserve"> және/немесе өз </w:t>
      </w:r>
      <w:proofErr w:type="spellStart"/>
      <w:r w:rsidRPr="00B52E9B">
        <w:rPr>
          <w:sz w:val="28"/>
          <w:szCs w:val="28"/>
        </w:rPr>
        <w:t>экранын</w:t>
      </w:r>
      <w:proofErr w:type="spellEnd"/>
      <w:r w:rsidRPr="00B52E9B">
        <w:rPr>
          <w:sz w:val="28"/>
          <w:szCs w:val="28"/>
        </w:rPr>
        <w:t xml:space="preserve"> көрсете </w:t>
      </w:r>
      <w:proofErr w:type="spellStart"/>
      <w:r w:rsidRPr="00B52E9B">
        <w:rPr>
          <w:sz w:val="28"/>
          <w:szCs w:val="28"/>
        </w:rPr>
        <w:t>отырып</w:t>
      </w:r>
      <w:proofErr w:type="spellEnd"/>
      <w:r w:rsidRPr="00B52E9B">
        <w:rPr>
          <w:sz w:val="28"/>
          <w:szCs w:val="28"/>
        </w:rPr>
        <w:t xml:space="preserve"> (</w:t>
      </w:r>
      <w:proofErr w:type="spellStart"/>
      <w:r w:rsidRPr="00B52E9B">
        <w:rPr>
          <w:sz w:val="28"/>
          <w:szCs w:val="28"/>
        </w:rPr>
        <w:t>егер</w:t>
      </w:r>
      <w:proofErr w:type="spellEnd"/>
      <w:r w:rsidRPr="00B52E9B">
        <w:rPr>
          <w:sz w:val="28"/>
          <w:szCs w:val="28"/>
        </w:rPr>
        <w:t xml:space="preserve"> </w:t>
      </w:r>
      <w:proofErr w:type="spellStart"/>
      <w:r w:rsidRPr="00B52E9B">
        <w:rPr>
          <w:sz w:val="28"/>
          <w:szCs w:val="28"/>
        </w:rPr>
        <w:t>жобаны</w:t>
      </w:r>
      <w:proofErr w:type="spellEnd"/>
      <w:r w:rsidRPr="00B52E9B">
        <w:rPr>
          <w:sz w:val="28"/>
          <w:szCs w:val="28"/>
        </w:rPr>
        <w:t xml:space="preserve"> презентация </w:t>
      </w:r>
      <w:proofErr w:type="spellStart"/>
      <w:r w:rsidRPr="00B52E9B">
        <w:rPr>
          <w:sz w:val="28"/>
          <w:szCs w:val="28"/>
        </w:rPr>
        <w:t>ретінде</w:t>
      </w:r>
      <w:proofErr w:type="spellEnd"/>
      <w:r w:rsidRPr="00B52E9B">
        <w:rPr>
          <w:sz w:val="28"/>
          <w:szCs w:val="28"/>
        </w:rPr>
        <w:t xml:space="preserve"> көрсету </w:t>
      </w:r>
      <w:proofErr w:type="spellStart"/>
      <w:r w:rsidRPr="00B52E9B">
        <w:rPr>
          <w:sz w:val="28"/>
          <w:szCs w:val="28"/>
        </w:rPr>
        <w:t>сатысымен</w:t>
      </w:r>
      <w:proofErr w:type="spellEnd"/>
      <w:r w:rsidRPr="00B52E9B">
        <w:rPr>
          <w:sz w:val="28"/>
          <w:szCs w:val="28"/>
        </w:rPr>
        <w:t xml:space="preserve"> қорғау көзделсе) өз жұмысын қорғауды жүзеге </w:t>
      </w:r>
      <w:proofErr w:type="spellStart"/>
      <w:r w:rsidRPr="00B52E9B">
        <w:rPr>
          <w:sz w:val="28"/>
          <w:szCs w:val="28"/>
        </w:rPr>
        <w:t>асырады</w:t>
      </w:r>
      <w:proofErr w:type="spellEnd"/>
      <w:r w:rsidRPr="00B52E9B">
        <w:rPr>
          <w:sz w:val="28"/>
          <w:szCs w:val="28"/>
        </w:rPr>
        <w:t xml:space="preserve">. </w:t>
      </w:r>
    </w:p>
    <w:p w:rsidR="00DB7088" w:rsidRPr="00B52E9B" w:rsidRDefault="00DB7088" w:rsidP="00DB7088">
      <w:pPr>
        <w:pStyle w:val="Default"/>
        <w:rPr>
          <w:sz w:val="28"/>
          <w:szCs w:val="28"/>
        </w:rPr>
      </w:pPr>
      <w:r w:rsidRPr="00B52E9B">
        <w:rPr>
          <w:sz w:val="28"/>
          <w:szCs w:val="28"/>
        </w:rPr>
        <w:t xml:space="preserve">3. Оқытушы </w:t>
      </w:r>
      <w:proofErr w:type="spellStart"/>
      <w:r w:rsidRPr="00B52E9B">
        <w:rPr>
          <w:sz w:val="28"/>
          <w:szCs w:val="28"/>
        </w:rPr>
        <w:t>білім</w:t>
      </w:r>
      <w:proofErr w:type="spellEnd"/>
      <w:r w:rsidRPr="00B52E9B">
        <w:rPr>
          <w:sz w:val="28"/>
          <w:szCs w:val="28"/>
        </w:rPr>
        <w:t xml:space="preserve"> </w:t>
      </w:r>
      <w:proofErr w:type="gramStart"/>
      <w:r w:rsidRPr="00B52E9B">
        <w:rPr>
          <w:sz w:val="28"/>
          <w:szCs w:val="28"/>
        </w:rPr>
        <w:t>алушы</w:t>
      </w:r>
      <w:proofErr w:type="gramEnd"/>
      <w:r w:rsidRPr="00B52E9B">
        <w:rPr>
          <w:sz w:val="28"/>
          <w:szCs w:val="28"/>
        </w:rPr>
        <w:t xml:space="preserve">ға оның жұмысының мазмұны </w:t>
      </w:r>
      <w:proofErr w:type="spellStart"/>
      <w:r w:rsidRPr="00B52E9B">
        <w:rPr>
          <w:sz w:val="28"/>
          <w:szCs w:val="28"/>
        </w:rPr>
        <w:t>бойынша</w:t>
      </w:r>
      <w:proofErr w:type="spellEnd"/>
      <w:r w:rsidRPr="00B52E9B">
        <w:rPr>
          <w:sz w:val="28"/>
          <w:szCs w:val="28"/>
        </w:rPr>
        <w:t xml:space="preserve"> қосымша сұрақтар қояды. </w:t>
      </w:r>
    </w:p>
    <w:p w:rsidR="00DB7088" w:rsidRPr="00B52E9B" w:rsidRDefault="00DB7088" w:rsidP="00DB7088">
      <w:pPr>
        <w:pStyle w:val="Default"/>
        <w:rPr>
          <w:sz w:val="28"/>
          <w:szCs w:val="28"/>
        </w:rPr>
      </w:pPr>
      <w:r w:rsidRPr="00B52E9B">
        <w:rPr>
          <w:sz w:val="28"/>
          <w:szCs w:val="28"/>
        </w:rPr>
        <w:t xml:space="preserve">4. </w:t>
      </w:r>
      <w:proofErr w:type="spellStart"/>
      <w:r w:rsidRPr="00B52E9B">
        <w:rPr>
          <w:sz w:val="28"/>
          <w:szCs w:val="28"/>
        </w:rPr>
        <w:t>Білім</w:t>
      </w:r>
      <w:proofErr w:type="spellEnd"/>
      <w:r w:rsidRPr="00B52E9B">
        <w:rPr>
          <w:sz w:val="28"/>
          <w:szCs w:val="28"/>
        </w:rPr>
        <w:t xml:space="preserve"> алушының </w:t>
      </w:r>
      <w:proofErr w:type="spellStart"/>
      <w:r w:rsidRPr="00B52E9B">
        <w:rPr>
          <w:sz w:val="28"/>
          <w:szCs w:val="28"/>
        </w:rPr>
        <w:t>жауабы</w:t>
      </w:r>
      <w:proofErr w:type="spellEnd"/>
      <w:r w:rsidRPr="00B52E9B">
        <w:rPr>
          <w:sz w:val="28"/>
          <w:szCs w:val="28"/>
        </w:rPr>
        <w:t xml:space="preserve"> аяқталғаннан </w:t>
      </w:r>
      <w:proofErr w:type="spellStart"/>
      <w:r w:rsidRPr="00B52E9B">
        <w:rPr>
          <w:sz w:val="28"/>
          <w:szCs w:val="28"/>
        </w:rPr>
        <w:t>кейін</w:t>
      </w:r>
      <w:proofErr w:type="spellEnd"/>
      <w:r w:rsidRPr="00B52E9B">
        <w:rPr>
          <w:sz w:val="28"/>
          <w:szCs w:val="28"/>
        </w:rPr>
        <w:t xml:space="preserve"> оқытушы оған </w:t>
      </w:r>
      <w:proofErr w:type="spellStart"/>
      <w:r w:rsidRPr="00B52E9B">
        <w:rPr>
          <w:sz w:val="28"/>
          <w:szCs w:val="28"/>
        </w:rPr>
        <w:t>бейнеконференциядан</w:t>
      </w:r>
      <w:proofErr w:type="spellEnd"/>
      <w:r w:rsidRPr="00B52E9B">
        <w:rPr>
          <w:sz w:val="28"/>
          <w:szCs w:val="28"/>
        </w:rPr>
        <w:t xml:space="preserve"> шығуға </w:t>
      </w:r>
      <w:proofErr w:type="gramStart"/>
      <w:r w:rsidRPr="00B52E9B">
        <w:rPr>
          <w:sz w:val="28"/>
          <w:szCs w:val="28"/>
        </w:rPr>
        <w:t>р</w:t>
      </w:r>
      <w:proofErr w:type="gramEnd"/>
      <w:r w:rsidRPr="00B52E9B">
        <w:rPr>
          <w:sz w:val="28"/>
          <w:szCs w:val="28"/>
        </w:rPr>
        <w:t xml:space="preserve">ұқсат </w:t>
      </w:r>
      <w:proofErr w:type="spellStart"/>
      <w:r w:rsidRPr="00B52E9B">
        <w:rPr>
          <w:sz w:val="28"/>
          <w:szCs w:val="28"/>
        </w:rPr>
        <w:t>береді</w:t>
      </w:r>
      <w:proofErr w:type="spellEnd"/>
      <w:r w:rsidRPr="00B52E9B">
        <w:rPr>
          <w:sz w:val="28"/>
          <w:szCs w:val="28"/>
        </w:rPr>
        <w:t xml:space="preserve"> және </w:t>
      </w:r>
      <w:proofErr w:type="spellStart"/>
      <w:r w:rsidRPr="00B52E9B">
        <w:rPr>
          <w:sz w:val="28"/>
          <w:szCs w:val="28"/>
        </w:rPr>
        <w:t>келесі</w:t>
      </w:r>
      <w:proofErr w:type="spellEnd"/>
      <w:r w:rsidRPr="00B52E9B">
        <w:rPr>
          <w:sz w:val="28"/>
          <w:szCs w:val="28"/>
        </w:rPr>
        <w:t xml:space="preserve"> </w:t>
      </w:r>
      <w:proofErr w:type="spellStart"/>
      <w:r w:rsidRPr="00B52E9B">
        <w:rPr>
          <w:sz w:val="28"/>
          <w:szCs w:val="28"/>
        </w:rPr>
        <w:t>білім</w:t>
      </w:r>
      <w:proofErr w:type="spellEnd"/>
      <w:r w:rsidRPr="00B52E9B">
        <w:rPr>
          <w:sz w:val="28"/>
          <w:szCs w:val="28"/>
        </w:rPr>
        <w:t xml:space="preserve"> </w:t>
      </w:r>
      <w:proofErr w:type="spellStart"/>
      <w:r w:rsidRPr="00B52E9B">
        <w:rPr>
          <w:sz w:val="28"/>
          <w:szCs w:val="28"/>
        </w:rPr>
        <w:t>алушыны</w:t>
      </w:r>
      <w:proofErr w:type="spellEnd"/>
      <w:r w:rsidRPr="00B52E9B">
        <w:rPr>
          <w:sz w:val="28"/>
          <w:szCs w:val="28"/>
        </w:rPr>
        <w:t xml:space="preserve"> жауапқа шақырады. </w:t>
      </w:r>
    </w:p>
    <w:p w:rsidR="00DB7088" w:rsidRPr="00B52E9B" w:rsidRDefault="00DB7088" w:rsidP="00DB7088">
      <w:pPr>
        <w:pStyle w:val="Default"/>
        <w:rPr>
          <w:sz w:val="28"/>
          <w:szCs w:val="28"/>
        </w:rPr>
      </w:pPr>
      <w:r w:rsidRPr="00B52E9B">
        <w:rPr>
          <w:sz w:val="28"/>
          <w:szCs w:val="28"/>
        </w:rPr>
        <w:t xml:space="preserve">5. </w:t>
      </w:r>
      <w:proofErr w:type="spellStart"/>
      <w:r w:rsidRPr="00B52E9B">
        <w:rPr>
          <w:sz w:val="28"/>
          <w:szCs w:val="28"/>
        </w:rPr>
        <w:t>Білім</w:t>
      </w:r>
      <w:proofErr w:type="spellEnd"/>
      <w:r w:rsidRPr="00B52E9B">
        <w:rPr>
          <w:sz w:val="28"/>
          <w:szCs w:val="28"/>
        </w:rPr>
        <w:t xml:space="preserve"> алушылардың </w:t>
      </w:r>
      <w:proofErr w:type="spellStart"/>
      <w:r w:rsidRPr="00B52E9B">
        <w:rPr>
          <w:sz w:val="28"/>
          <w:szCs w:val="28"/>
        </w:rPr>
        <w:t>жазбаша</w:t>
      </w:r>
      <w:proofErr w:type="spellEnd"/>
      <w:r w:rsidRPr="00B52E9B">
        <w:rPr>
          <w:sz w:val="28"/>
          <w:szCs w:val="28"/>
        </w:rPr>
        <w:t xml:space="preserve"> жұмыстары мен </w:t>
      </w:r>
      <w:proofErr w:type="spellStart"/>
      <w:r w:rsidRPr="00B52E9B">
        <w:rPr>
          <w:sz w:val="28"/>
          <w:szCs w:val="28"/>
        </w:rPr>
        <w:t>оларды</w:t>
      </w:r>
      <w:proofErr w:type="spellEnd"/>
      <w:r w:rsidRPr="00B52E9B">
        <w:rPr>
          <w:sz w:val="28"/>
          <w:szCs w:val="28"/>
        </w:rPr>
        <w:t xml:space="preserve"> </w:t>
      </w:r>
      <w:proofErr w:type="spellStart"/>
      <w:r w:rsidRPr="00B52E9B">
        <w:rPr>
          <w:sz w:val="28"/>
          <w:szCs w:val="28"/>
        </w:rPr>
        <w:t>ауызша</w:t>
      </w:r>
      <w:proofErr w:type="spellEnd"/>
      <w:r w:rsidRPr="00B52E9B">
        <w:rPr>
          <w:sz w:val="28"/>
          <w:szCs w:val="28"/>
        </w:rPr>
        <w:t xml:space="preserve"> қорғауды </w:t>
      </w:r>
      <w:proofErr w:type="spellStart"/>
      <w:r w:rsidRPr="00B52E9B">
        <w:rPr>
          <w:sz w:val="28"/>
          <w:szCs w:val="28"/>
        </w:rPr>
        <w:t>тексеру</w:t>
      </w:r>
      <w:proofErr w:type="spellEnd"/>
      <w:r w:rsidRPr="00B52E9B">
        <w:rPr>
          <w:sz w:val="28"/>
          <w:szCs w:val="28"/>
        </w:rPr>
        <w:t xml:space="preserve"> </w:t>
      </w:r>
      <w:proofErr w:type="spellStart"/>
      <w:r w:rsidRPr="00B52E9B">
        <w:rPr>
          <w:sz w:val="28"/>
          <w:szCs w:val="28"/>
        </w:rPr>
        <w:t>негізінде</w:t>
      </w:r>
      <w:proofErr w:type="spellEnd"/>
      <w:r w:rsidRPr="00B52E9B">
        <w:rPr>
          <w:sz w:val="28"/>
          <w:szCs w:val="28"/>
        </w:rPr>
        <w:t xml:space="preserve"> оқытушы </w:t>
      </w:r>
      <w:proofErr w:type="spellStart"/>
      <w:r w:rsidRPr="00B52E9B">
        <w:rPr>
          <w:sz w:val="28"/>
          <w:szCs w:val="28"/>
        </w:rPr>
        <w:t>білім</w:t>
      </w:r>
      <w:proofErr w:type="spellEnd"/>
      <w:r w:rsidRPr="00B52E9B">
        <w:rPr>
          <w:sz w:val="28"/>
          <w:szCs w:val="28"/>
        </w:rPr>
        <w:t xml:space="preserve"> алушыларға </w:t>
      </w:r>
      <w:proofErr w:type="spellStart"/>
      <w:r w:rsidRPr="00B52E9B">
        <w:rPr>
          <w:sz w:val="28"/>
          <w:szCs w:val="28"/>
        </w:rPr>
        <w:t>тиі</w:t>
      </w:r>
      <w:proofErr w:type="gramStart"/>
      <w:r w:rsidRPr="00B52E9B">
        <w:rPr>
          <w:sz w:val="28"/>
          <w:szCs w:val="28"/>
        </w:rPr>
        <w:t>ст</w:t>
      </w:r>
      <w:proofErr w:type="gramEnd"/>
      <w:r w:rsidRPr="00B52E9B">
        <w:rPr>
          <w:sz w:val="28"/>
          <w:szCs w:val="28"/>
        </w:rPr>
        <w:t>і</w:t>
      </w:r>
      <w:proofErr w:type="spellEnd"/>
      <w:r w:rsidRPr="00B52E9B">
        <w:rPr>
          <w:sz w:val="28"/>
          <w:szCs w:val="28"/>
        </w:rPr>
        <w:t xml:space="preserve"> балл тағайындау </w:t>
      </w:r>
      <w:proofErr w:type="spellStart"/>
      <w:r w:rsidRPr="00B52E9B">
        <w:rPr>
          <w:sz w:val="28"/>
          <w:szCs w:val="28"/>
        </w:rPr>
        <w:t>туралы</w:t>
      </w:r>
      <w:proofErr w:type="spellEnd"/>
      <w:r w:rsidRPr="00B52E9B">
        <w:rPr>
          <w:sz w:val="28"/>
          <w:szCs w:val="28"/>
        </w:rPr>
        <w:t xml:space="preserve"> </w:t>
      </w:r>
      <w:proofErr w:type="spellStart"/>
      <w:r w:rsidRPr="00B52E9B">
        <w:rPr>
          <w:sz w:val="28"/>
          <w:szCs w:val="28"/>
        </w:rPr>
        <w:t>шешім</w:t>
      </w:r>
      <w:proofErr w:type="spellEnd"/>
      <w:r w:rsidRPr="00B52E9B">
        <w:rPr>
          <w:sz w:val="28"/>
          <w:szCs w:val="28"/>
        </w:rPr>
        <w:t xml:space="preserve"> қабылдайды.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</w:p>
    <w:p w:rsidR="00DB7088" w:rsidRPr="00B52E9B" w:rsidRDefault="00DB7088" w:rsidP="00DB7088">
      <w:pPr>
        <w:jc w:val="both"/>
        <w:rPr>
          <w:rFonts w:ascii="Times New Roman" w:hAnsi="Times New Roman"/>
          <w:sz w:val="28"/>
          <w:szCs w:val="28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B52E9B">
        <w:rPr>
          <w:rFonts w:ascii="Times New Roman" w:hAnsi="Times New Roman"/>
          <w:sz w:val="28"/>
          <w:szCs w:val="28"/>
        </w:rPr>
        <w:t>ЭССЕ МАЗМҰНЫ МЕН ФОРМАТЫНА ҚОЙЫЛАТЫН ТАЛАПТАР:</w:t>
      </w:r>
    </w:p>
    <w:p w:rsidR="00DB7088" w:rsidRPr="00B52E9B" w:rsidRDefault="00DB7088" w:rsidP="00DB7088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Pr="00B52E9B">
        <w:rPr>
          <w:rFonts w:ascii="Times New Roman" w:hAnsi="Times New Roman"/>
          <w:sz w:val="28"/>
          <w:szCs w:val="28"/>
          <w:lang w:val="kk-KZ"/>
        </w:rPr>
        <w:t xml:space="preserve">ЭССЕНІ БЕЗЕНДІРУ: - Титулдық бет. Аты-жөні, курсы, пән атауы, эссе тақырыбы, - А-4 форматты қағаз. - Шрифт – 14. - Жол аралық интервалы - 1 - Сілтемелер және цитаталармен рәсімдеу. - Қолданылған әдебиеттерді рәсімдеу - Эссенің көлемі - 3-5 бет. - Тек қана WORD-та – те сақталады. </w:t>
      </w:r>
    </w:p>
    <w:p w:rsidR="00DB7088" w:rsidRPr="00B52E9B" w:rsidRDefault="00DB7088" w:rsidP="00DB7088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 xml:space="preserve">Емтихан алушы емтихан соңында плагиатқа тексеруді міндетті түрде қамтамасыз ету қажет. - Прокторинг (видеожазба) – жоқ. </w:t>
      </w:r>
    </w:p>
    <w:p w:rsidR="00DB7088" w:rsidRPr="00B52E9B" w:rsidRDefault="00DB7088" w:rsidP="00DB7088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B52E9B">
        <w:rPr>
          <w:rFonts w:ascii="Times New Roman" w:hAnsi="Times New Roman"/>
          <w:b/>
          <w:sz w:val="28"/>
          <w:szCs w:val="28"/>
          <w:lang w:val="kk-KZ"/>
        </w:rPr>
        <w:t>Эссе жазу уақыты</w:t>
      </w:r>
      <w:r w:rsidRPr="00B52E9B">
        <w:rPr>
          <w:rFonts w:ascii="Times New Roman" w:hAnsi="Times New Roman"/>
          <w:sz w:val="28"/>
          <w:szCs w:val="28"/>
          <w:lang w:val="kk-KZ"/>
        </w:rPr>
        <w:t>: 3 сағатқа дейін созылады. Уақытынан кешігіп жіберілген жұмыстар қабылданбайды. Тиым салынады: ұялы телефон, электронды сағат, наушник, кітаптар, дәріс дәптерлері т.б</w:t>
      </w:r>
    </w:p>
    <w:p w:rsidR="00DB7088" w:rsidRPr="00B52E9B" w:rsidRDefault="00DB7088" w:rsidP="00DB7088">
      <w:pPr>
        <w:rPr>
          <w:rFonts w:ascii="Times New Roman" w:hAnsi="Times New Roman"/>
          <w:sz w:val="28"/>
          <w:szCs w:val="28"/>
          <w:lang w:val="kk-KZ"/>
        </w:rPr>
      </w:pPr>
      <w:r w:rsidRPr="00B52E9B">
        <w:rPr>
          <w:rFonts w:ascii="Times New Roman" w:hAnsi="Times New Roman"/>
          <w:sz w:val="28"/>
          <w:szCs w:val="28"/>
          <w:lang w:val="kk-KZ"/>
        </w:rPr>
        <w:t xml:space="preserve">Емтиханда ұсынылатын </w:t>
      </w:r>
      <w:r w:rsidRPr="00B52E9B">
        <w:rPr>
          <w:rFonts w:ascii="Times New Roman" w:hAnsi="Times New Roman"/>
          <w:b/>
          <w:sz w:val="28"/>
          <w:szCs w:val="28"/>
          <w:lang w:val="kk-KZ"/>
        </w:rPr>
        <w:t xml:space="preserve">ЭССЕ тақырыптарының жобасы (әр </w:t>
      </w:r>
    </w:p>
    <w:p w:rsidR="00DB7088" w:rsidRPr="00B52E9B" w:rsidRDefault="00DB7088" w:rsidP="00DB7088">
      <w:pPr>
        <w:rPr>
          <w:rFonts w:ascii="Times New Roman" w:hAnsi="Times New Roman"/>
          <w:b/>
          <w:sz w:val="28"/>
          <w:szCs w:val="28"/>
          <w:lang w:val="kk-KZ"/>
        </w:rPr>
      </w:pPr>
      <w:r w:rsidRPr="00B52E9B">
        <w:rPr>
          <w:rFonts w:ascii="Times New Roman" w:hAnsi="Times New Roman"/>
          <w:b/>
          <w:sz w:val="28"/>
          <w:szCs w:val="28"/>
          <w:lang w:val="kk-KZ"/>
        </w:rPr>
        <w:t>магистранттың 1 сұрақты жеке таңдауы бойынша</w:t>
      </w:r>
      <w:r w:rsidR="00565976">
        <w:rPr>
          <w:rFonts w:ascii="Times New Roman" w:hAnsi="Times New Roman"/>
          <w:b/>
          <w:sz w:val="28"/>
          <w:szCs w:val="28"/>
          <w:lang w:val="kk-KZ"/>
        </w:rPr>
        <w:t>)</w:t>
      </w:r>
      <w:r w:rsidRPr="00B52E9B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DB7088" w:rsidRPr="00565976" w:rsidRDefault="009707C7" w:rsidP="00DB708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565976">
        <w:rPr>
          <w:rFonts w:ascii="Times New Roman" w:hAnsi="Times New Roman"/>
          <w:sz w:val="28"/>
          <w:szCs w:val="28"/>
          <w:lang w:val="kk-KZ"/>
        </w:rPr>
        <w:t>1. Бизнестегі креативтілік.</w:t>
      </w:r>
    </w:p>
    <w:p w:rsidR="009707C7" w:rsidRPr="00565976" w:rsidRDefault="009707C7" w:rsidP="00DB708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565976">
        <w:rPr>
          <w:rFonts w:ascii="Times New Roman" w:hAnsi="Times New Roman"/>
          <w:sz w:val="28"/>
          <w:szCs w:val="28"/>
          <w:lang w:val="kk-KZ"/>
        </w:rPr>
        <w:t xml:space="preserve">2. Шығармашылық индустрия саласында брендті қалыптастыру мен дамыту. </w:t>
      </w:r>
    </w:p>
    <w:p w:rsidR="009707C7" w:rsidRPr="00565976" w:rsidRDefault="009707C7" w:rsidP="00DB708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565976">
        <w:rPr>
          <w:rFonts w:ascii="Times New Roman" w:hAnsi="Times New Roman"/>
          <w:sz w:val="28"/>
          <w:szCs w:val="28"/>
          <w:lang w:val="kk-KZ"/>
        </w:rPr>
        <w:t>3. Ұлттық деңгейде шығармашылық индустрияны дамытуда мемлекеттік қолдаудың рөлі.</w:t>
      </w:r>
    </w:p>
    <w:p w:rsidR="009707C7" w:rsidRPr="00565976" w:rsidRDefault="008511FE" w:rsidP="00DB708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565976">
        <w:rPr>
          <w:rFonts w:ascii="Times New Roman" w:hAnsi="Times New Roman"/>
          <w:sz w:val="28"/>
          <w:szCs w:val="28"/>
          <w:lang w:val="kk-KZ"/>
        </w:rPr>
        <w:t xml:space="preserve">4. Білім экономикасының қалыптасуы мен дамуы. </w:t>
      </w:r>
    </w:p>
    <w:p w:rsidR="009707C7" w:rsidRPr="00565976" w:rsidRDefault="009707C7" w:rsidP="00DB708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565976">
        <w:rPr>
          <w:rFonts w:ascii="Times New Roman" w:hAnsi="Times New Roman"/>
          <w:sz w:val="28"/>
          <w:szCs w:val="28"/>
          <w:lang w:val="kk-KZ"/>
        </w:rPr>
        <w:t xml:space="preserve">5. </w:t>
      </w:r>
      <w:r w:rsidR="00535129" w:rsidRPr="00565976">
        <w:rPr>
          <w:rFonts w:ascii="Times New Roman" w:hAnsi="Times New Roman"/>
          <w:sz w:val="28"/>
          <w:szCs w:val="28"/>
          <w:lang w:val="kk-KZ"/>
        </w:rPr>
        <w:t xml:space="preserve">Креативті экономика және шығармашылық индустрия. </w:t>
      </w:r>
    </w:p>
    <w:p w:rsidR="00535129" w:rsidRPr="00565976" w:rsidRDefault="00535129" w:rsidP="00DB708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565976">
        <w:rPr>
          <w:rFonts w:ascii="Times New Roman" w:hAnsi="Times New Roman"/>
          <w:sz w:val="28"/>
          <w:szCs w:val="28"/>
          <w:lang w:val="kk-KZ"/>
        </w:rPr>
        <w:t>6. Қазақстандағы цифрлық экономика.</w:t>
      </w:r>
    </w:p>
    <w:p w:rsidR="008511FE" w:rsidRPr="00565976" w:rsidRDefault="008511FE" w:rsidP="00DB708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565976">
        <w:rPr>
          <w:rFonts w:ascii="Times New Roman" w:hAnsi="Times New Roman"/>
          <w:sz w:val="28"/>
          <w:szCs w:val="28"/>
          <w:lang w:val="kk-KZ"/>
        </w:rPr>
        <w:t>7. Интеллектуалды капиталдың мәні.</w:t>
      </w:r>
    </w:p>
    <w:p w:rsidR="008511FE" w:rsidRPr="00565976" w:rsidRDefault="008511FE" w:rsidP="00DB708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565976">
        <w:rPr>
          <w:rFonts w:ascii="Times New Roman" w:hAnsi="Times New Roman"/>
          <w:sz w:val="28"/>
          <w:szCs w:val="28"/>
          <w:lang w:val="kk-KZ"/>
        </w:rPr>
        <w:t xml:space="preserve">8. </w:t>
      </w:r>
      <w:r w:rsidR="0048210B" w:rsidRPr="00565976">
        <w:rPr>
          <w:rFonts w:ascii="Times New Roman" w:hAnsi="Times New Roman"/>
          <w:sz w:val="28"/>
          <w:szCs w:val="28"/>
          <w:lang w:val="kk-KZ"/>
        </w:rPr>
        <w:t>Креативті және мәдени индустриялар.</w:t>
      </w:r>
    </w:p>
    <w:p w:rsidR="00527B48" w:rsidRPr="00565976" w:rsidRDefault="0048210B" w:rsidP="00527B4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565976">
        <w:rPr>
          <w:rFonts w:ascii="Times New Roman" w:hAnsi="Times New Roman"/>
          <w:sz w:val="28"/>
          <w:szCs w:val="28"/>
          <w:lang w:val="kk-KZ"/>
        </w:rPr>
        <w:t xml:space="preserve">9. </w:t>
      </w:r>
      <w:r w:rsidR="00527B48" w:rsidRPr="00565976">
        <w:rPr>
          <w:rFonts w:ascii="Times New Roman" w:hAnsi="Times New Roman"/>
          <w:sz w:val="28"/>
          <w:szCs w:val="28"/>
          <w:lang w:val="kk-KZ"/>
        </w:rPr>
        <w:t>Компанияның бәсекеге қабілеттілігі. Компанияның бәсекелестік артықшылығын анықтау.</w:t>
      </w:r>
    </w:p>
    <w:p w:rsidR="00527B48" w:rsidRPr="00565976" w:rsidRDefault="00527B48" w:rsidP="00B21B54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565976">
        <w:rPr>
          <w:rFonts w:ascii="Times New Roman" w:hAnsi="Times New Roman"/>
          <w:sz w:val="28"/>
          <w:szCs w:val="28"/>
          <w:lang w:val="kk-KZ"/>
        </w:rPr>
        <w:t>10. Бәсекелестіктің негізгі стратегиялары. Жалпы сипаттамасы және қолдану мүмкіндіктері.</w:t>
      </w:r>
    </w:p>
    <w:p w:rsidR="00B21B54" w:rsidRPr="00565976" w:rsidRDefault="00B21B54" w:rsidP="00B21B54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565976">
        <w:rPr>
          <w:rFonts w:ascii="Times New Roman" w:hAnsi="Times New Roman"/>
          <w:sz w:val="28"/>
          <w:szCs w:val="28"/>
          <w:lang w:val="kk-KZ"/>
        </w:rPr>
        <w:t>11. Кәсіпкерлік. Кәсіпкерлік ұғымдары.</w:t>
      </w:r>
    </w:p>
    <w:p w:rsidR="00B21B54" w:rsidRPr="00565976" w:rsidRDefault="00B21B54" w:rsidP="00B21B54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565976">
        <w:rPr>
          <w:rFonts w:ascii="Times New Roman" w:hAnsi="Times New Roman"/>
          <w:sz w:val="28"/>
          <w:szCs w:val="28"/>
          <w:lang w:val="kk-KZ"/>
        </w:rPr>
        <w:t>12. Отандық тәжірибеде бизнес-жоспарлаудың даму мүмкіндіктері.</w:t>
      </w:r>
    </w:p>
    <w:p w:rsidR="00B21B54" w:rsidRPr="00565976" w:rsidRDefault="00B21B54" w:rsidP="00B21B54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565976">
        <w:rPr>
          <w:rFonts w:ascii="Times New Roman" w:hAnsi="Times New Roman"/>
          <w:sz w:val="28"/>
          <w:szCs w:val="28"/>
          <w:lang w:val="kk-KZ"/>
        </w:rPr>
        <w:t xml:space="preserve">13. Қазақстанда білім экономикасы мен инновацияға өтудің қажеттілігі. </w:t>
      </w:r>
    </w:p>
    <w:p w:rsidR="00565976" w:rsidRPr="00565976" w:rsidRDefault="00B21B54" w:rsidP="00565976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565976">
        <w:rPr>
          <w:rFonts w:ascii="Times New Roman" w:hAnsi="Times New Roman"/>
          <w:sz w:val="28"/>
          <w:szCs w:val="28"/>
          <w:lang w:val="kk-KZ"/>
        </w:rPr>
        <w:t xml:space="preserve">14. </w:t>
      </w:r>
      <w:r w:rsidR="00565976" w:rsidRPr="00565976">
        <w:rPr>
          <w:rFonts w:ascii="Times New Roman" w:hAnsi="Times New Roman"/>
          <w:sz w:val="28"/>
          <w:szCs w:val="28"/>
          <w:lang w:val="kk-KZ"/>
        </w:rPr>
        <w:t>Компанияның бәсекеге қабілеттілігі. Компанияның бәсекелестік артықшылығын анықтау.</w:t>
      </w:r>
    </w:p>
    <w:p w:rsidR="00B21B54" w:rsidRPr="00565976" w:rsidRDefault="00B21B54" w:rsidP="00565976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565976">
        <w:rPr>
          <w:rFonts w:ascii="Times New Roman" w:hAnsi="Times New Roman"/>
          <w:sz w:val="28"/>
          <w:szCs w:val="28"/>
          <w:lang w:val="kk-KZ"/>
        </w:rPr>
        <w:t xml:space="preserve">15. </w:t>
      </w:r>
      <w:r w:rsidR="00565976" w:rsidRPr="00565976">
        <w:rPr>
          <w:rFonts w:ascii="Times New Roman" w:hAnsi="Times New Roman"/>
          <w:sz w:val="28"/>
          <w:szCs w:val="28"/>
          <w:lang w:val="kk-KZ"/>
        </w:rPr>
        <w:t>Стратегия ұғымы. Стратегияны таңдауға әсер ететін негізгі факторлар</w:t>
      </w:r>
      <w:r w:rsidR="00565976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8511FE" w:rsidRDefault="008511FE" w:rsidP="00DB7088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:rsidR="00535129" w:rsidRPr="00B21B54" w:rsidRDefault="008511FE" w:rsidP="00DB7088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8511FE">
        <w:rPr>
          <w:rFonts w:ascii="Times New Roman" w:hAnsi="Times New Roman"/>
          <w:b/>
          <w:sz w:val="28"/>
          <w:szCs w:val="28"/>
          <w:lang w:val="kk-KZ"/>
        </w:rPr>
        <w:t>Әдебиеттер</w:t>
      </w:r>
    </w:p>
    <w:p w:rsidR="008511FE" w:rsidRPr="008511FE" w:rsidRDefault="008511FE" w:rsidP="00DB7088">
      <w:pPr>
        <w:pStyle w:val="a4"/>
        <w:rPr>
          <w:sz w:val="28"/>
          <w:szCs w:val="28"/>
          <w:lang w:val="kk-KZ"/>
        </w:rPr>
      </w:pPr>
      <w:r w:rsidRPr="008511FE">
        <w:rPr>
          <w:sz w:val="28"/>
          <w:szCs w:val="28"/>
          <w:lang w:val="kk-KZ"/>
        </w:rPr>
        <w:t xml:space="preserve">1. </w:t>
      </w:r>
      <w:r w:rsidR="000E2016" w:rsidRPr="0048210B">
        <w:rPr>
          <w:sz w:val="28"/>
          <w:szCs w:val="28"/>
          <w:lang w:val="kk-KZ"/>
        </w:rPr>
        <w:t>Шкарупета Е.В. Экономика знаний : [Эле</w:t>
      </w:r>
      <w:proofErr w:type="spellStart"/>
      <w:r w:rsidR="000E2016" w:rsidRPr="008511FE">
        <w:rPr>
          <w:sz w:val="28"/>
          <w:szCs w:val="28"/>
        </w:rPr>
        <w:t>ктронный</w:t>
      </w:r>
      <w:proofErr w:type="spellEnd"/>
      <w:r w:rsidR="000E2016" w:rsidRPr="008511FE">
        <w:rPr>
          <w:sz w:val="28"/>
          <w:szCs w:val="28"/>
        </w:rPr>
        <w:t xml:space="preserve"> ресурс] : Учеб. – метод</w:t>
      </w:r>
      <w:proofErr w:type="gramStart"/>
      <w:r w:rsidR="000E2016" w:rsidRPr="008511FE">
        <w:rPr>
          <w:sz w:val="28"/>
          <w:szCs w:val="28"/>
        </w:rPr>
        <w:t>.</w:t>
      </w:r>
      <w:proofErr w:type="gramEnd"/>
      <w:r w:rsidR="000E2016" w:rsidRPr="008511FE">
        <w:rPr>
          <w:sz w:val="28"/>
          <w:szCs w:val="28"/>
        </w:rPr>
        <w:t xml:space="preserve"> </w:t>
      </w:r>
      <w:proofErr w:type="gramStart"/>
      <w:r w:rsidR="000E2016" w:rsidRPr="008511FE">
        <w:rPr>
          <w:sz w:val="28"/>
          <w:szCs w:val="28"/>
        </w:rPr>
        <w:t>п</w:t>
      </w:r>
      <w:proofErr w:type="gramEnd"/>
      <w:r w:rsidR="000E2016" w:rsidRPr="008511FE">
        <w:rPr>
          <w:sz w:val="28"/>
          <w:szCs w:val="28"/>
        </w:rPr>
        <w:t>особие. - Электрон</w:t>
      </w:r>
      <w:proofErr w:type="gramStart"/>
      <w:r w:rsidR="000E2016" w:rsidRPr="008511FE">
        <w:rPr>
          <w:sz w:val="28"/>
          <w:szCs w:val="28"/>
        </w:rPr>
        <w:t>.</w:t>
      </w:r>
      <w:proofErr w:type="gramEnd"/>
      <w:r w:rsidR="000E2016" w:rsidRPr="008511FE">
        <w:rPr>
          <w:sz w:val="28"/>
          <w:szCs w:val="28"/>
        </w:rPr>
        <w:t xml:space="preserve"> </w:t>
      </w:r>
      <w:proofErr w:type="gramStart"/>
      <w:r w:rsidR="000E2016" w:rsidRPr="008511FE">
        <w:rPr>
          <w:sz w:val="28"/>
          <w:szCs w:val="28"/>
        </w:rPr>
        <w:t>т</w:t>
      </w:r>
      <w:proofErr w:type="gramEnd"/>
      <w:r w:rsidR="000E2016" w:rsidRPr="008511FE">
        <w:rPr>
          <w:sz w:val="28"/>
          <w:szCs w:val="28"/>
        </w:rPr>
        <w:t>екстовые, граф. дан. - Воронеж</w:t>
      </w:r>
      <w:proofErr w:type="gramStart"/>
      <w:r w:rsidR="000E2016" w:rsidRPr="008511FE">
        <w:rPr>
          <w:sz w:val="28"/>
          <w:szCs w:val="28"/>
        </w:rPr>
        <w:t xml:space="preserve"> :</w:t>
      </w:r>
      <w:proofErr w:type="gramEnd"/>
      <w:r w:rsidR="000E2016" w:rsidRPr="008511FE">
        <w:rPr>
          <w:sz w:val="28"/>
          <w:szCs w:val="28"/>
        </w:rPr>
        <w:t xml:space="preserve"> ФГБОУ ВПО "Воронежский государственный технический университет", 2015. Режим доступа: </w:t>
      </w:r>
      <w:hyperlink r:id="rId5" w:history="1">
        <w:r w:rsidRPr="008511FE">
          <w:rPr>
            <w:rStyle w:val="a3"/>
            <w:sz w:val="28"/>
            <w:szCs w:val="28"/>
          </w:rPr>
          <w:t>http://catalog.vorstu.ru/</w:t>
        </w:r>
      </w:hyperlink>
      <w:r w:rsidR="000E2016" w:rsidRPr="008511FE">
        <w:rPr>
          <w:sz w:val="28"/>
          <w:szCs w:val="28"/>
        </w:rPr>
        <w:t xml:space="preserve"> </w:t>
      </w:r>
    </w:p>
    <w:p w:rsidR="0048210B" w:rsidRDefault="008511FE" w:rsidP="008511FE">
      <w:pPr>
        <w:pStyle w:val="a4"/>
        <w:rPr>
          <w:sz w:val="28"/>
          <w:szCs w:val="28"/>
          <w:lang w:val="kk-KZ"/>
        </w:rPr>
      </w:pPr>
      <w:r w:rsidRPr="008511FE">
        <w:rPr>
          <w:sz w:val="28"/>
          <w:szCs w:val="28"/>
          <w:lang w:val="kk-KZ"/>
        </w:rPr>
        <w:t xml:space="preserve">2. </w:t>
      </w:r>
      <w:r w:rsidR="000E2016" w:rsidRPr="008511FE">
        <w:rPr>
          <w:sz w:val="28"/>
          <w:szCs w:val="28"/>
        </w:rPr>
        <w:t>Салихова, И.С. Управление качеством интеллектуального капитала самообучающейся организации в экономике знаний: монография [Электронный ресурс] : монография — Электрон</w:t>
      </w:r>
      <w:proofErr w:type="gramStart"/>
      <w:r w:rsidR="000E2016" w:rsidRPr="008511FE">
        <w:rPr>
          <w:sz w:val="28"/>
          <w:szCs w:val="28"/>
        </w:rPr>
        <w:t>.</w:t>
      </w:r>
      <w:proofErr w:type="gramEnd"/>
      <w:r w:rsidR="000E2016" w:rsidRPr="008511FE">
        <w:rPr>
          <w:sz w:val="28"/>
          <w:szCs w:val="28"/>
        </w:rPr>
        <w:t xml:space="preserve"> </w:t>
      </w:r>
      <w:proofErr w:type="gramStart"/>
      <w:r w:rsidR="000E2016" w:rsidRPr="008511FE">
        <w:rPr>
          <w:sz w:val="28"/>
          <w:szCs w:val="28"/>
        </w:rPr>
        <w:t>д</w:t>
      </w:r>
      <w:proofErr w:type="gramEnd"/>
      <w:r w:rsidR="000E2016" w:rsidRPr="008511FE">
        <w:rPr>
          <w:sz w:val="28"/>
          <w:szCs w:val="28"/>
        </w:rPr>
        <w:t>ан. — Москва</w:t>
      </w:r>
      <w:proofErr w:type="gramStart"/>
      <w:r w:rsidR="000E2016" w:rsidRPr="008511FE">
        <w:rPr>
          <w:sz w:val="28"/>
          <w:szCs w:val="28"/>
        </w:rPr>
        <w:t xml:space="preserve"> :</w:t>
      </w:r>
      <w:proofErr w:type="gramEnd"/>
      <w:r w:rsidR="000E2016" w:rsidRPr="008511FE">
        <w:rPr>
          <w:sz w:val="28"/>
          <w:szCs w:val="28"/>
        </w:rPr>
        <w:t xml:space="preserve"> Дашков и</w:t>
      </w:r>
      <w:proofErr w:type="gramStart"/>
      <w:r w:rsidR="000E2016" w:rsidRPr="008511FE">
        <w:rPr>
          <w:sz w:val="28"/>
          <w:szCs w:val="28"/>
        </w:rPr>
        <w:t xml:space="preserve"> К</w:t>
      </w:r>
      <w:proofErr w:type="gramEnd"/>
      <w:r w:rsidR="000E2016" w:rsidRPr="008511FE">
        <w:rPr>
          <w:sz w:val="28"/>
          <w:szCs w:val="28"/>
        </w:rPr>
        <w:t xml:space="preserve">, 2015. — 147 с. — Режим доступа: https://e.lanbook.com/book/70590. — </w:t>
      </w:r>
      <w:proofErr w:type="spellStart"/>
      <w:r w:rsidR="000E2016" w:rsidRPr="008511FE">
        <w:rPr>
          <w:sz w:val="28"/>
          <w:szCs w:val="28"/>
        </w:rPr>
        <w:t>Загл</w:t>
      </w:r>
      <w:proofErr w:type="spellEnd"/>
      <w:r w:rsidR="000E2016" w:rsidRPr="008511FE">
        <w:rPr>
          <w:sz w:val="28"/>
          <w:szCs w:val="28"/>
        </w:rPr>
        <w:t xml:space="preserve">. с экрана. </w:t>
      </w:r>
    </w:p>
    <w:p w:rsidR="0048210B" w:rsidRPr="0048210B" w:rsidRDefault="0048210B" w:rsidP="008511FE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48210B">
        <w:rPr>
          <w:sz w:val="28"/>
          <w:szCs w:val="28"/>
          <w:lang w:val="kk-KZ"/>
        </w:rPr>
        <w:t xml:space="preserve">. </w:t>
      </w:r>
      <w:r w:rsidRPr="0048210B">
        <w:rPr>
          <w:sz w:val="28"/>
          <w:szCs w:val="28"/>
        </w:rPr>
        <w:t xml:space="preserve"> </w:t>
      </w:r>
      <w:proofErr w:type="spellStart"/>
      <w:r w:rsidRPr="0048210B">
        <w:rPr>
          <w:sz w:val="28"/>
          <w:szCs w:val="28"/>
        </w:rPr>
        <w:t>Креативные</w:t>
      </w:r>
      <w:proofErr w:type="spellEnd"/>
      <w:r w:rsidRPr="0048210B">
        <w:rPr>
          <w:sz w:val="28"/>
          <w:szCs w:val="28"/>
        </w:rPr>
        <w:t xml:space="preserve"> индустрии в обществе: исторические аспекты культурного производства : коллективная монография / И.В. </w:t>
      </w:r>
      <w:proofErr w:type="spellStart"/>
      <w:r w:rsidRPr="0048210B">
        <w:rPr>
          <w:sz w:val="28"/>
          <w:szCs w:val="28"/>
        </w:rPr>
        <w:t>Хриптулов</w:t>
      </w:r>
      <w:proofErr w:type="spellEnd"/>
      <w:r w:rsidRPr="0048210B">
        <w:rPr>
          <w:sz w:val="28"/>
          <w:szCs w:val="28"/>
        </w:rPr>
        <w:t xml:space="preserve"> [и др.].. — Москва</w:t>
      </w:r>
      <w:proofErr w:type="gramStart"/>
      <w:r w:rsidRPr="0048210B">
        <w:rPr>
          <w:sz w:val="28"/>
          <w:szCs w:val="28"/>
        </w:rPr>
        <w:t xml:space="preserve"> :</w:t>
      </w:r>
      <w:proofErr w:type="gramEnd"/>
      <w:r w:rsidRPr="0048210B">
        <w:rPr>
          <w:sz w:val="28"/>
          <w:szCs w:val="28"/>
        </w:rPr>
        <w:t xml:space="preserve"> Научный консультант, 2018. — 126 </w:t>
      </w:r>
      <w:proofErr w:type="spellStart"/>
      <w:r w:rsidRPr="0048210B">
        <w:rPr>
          <w:sz w:val="28"/>
          <w:szCs w:val="28"/>
        </w:rPr>
        <w:t>c</w:t>
      </w:r>
      <w:proofErr w:type="spellEnd"/>
      <w:r w:rsidRPr="0048210B">
        <w:rPr>
          <w:sz w:val="28"/>
          <w:szCs w:val="28"/>
        </w:rPr>
        <w:t>. — ISBN 978-5-907084-66-7. — Текст</w:t>
      </w:r>
      <w:proofErr w:type="gramStart"/>
      <w:r w:rsidRPr="0048210B">
        <w:rPr>
          <w:sz w:val="28"/>
          <w:szCs w:val="28"/>
        </w:rPr>
        <w:t xml:space="preserve"> :</w:t>
      </w:r>
      <w:proofErr w:type="gramEnd"/>
      <w:r w:rsidRPr="0048210B">
        <w:rPr>
          <w:sz w:val="28"/>
          <w:szCs w:val="28"/>
        </w:rPr>
        <w:t xml:space="preserve"> электронный // IPR SMART : [сайт]. — URL: https://www.iprbookshop.ru/104960.html (дата обращения: 03.07.2023). — Режим доступа: для </w:t>
      </w:r>
      <w:proofErr w:type="spellStart"/>
      <w:r w:rsidRPr="0048210B">
        <w:rPr>
          <w:sz w:val="28"/>
          <w:szCs w:val="28"/>
        </w:rPr>
        <w:t>авторизир</w:t>
      </w:r>
      <w:proofErr w:type="spellEnd"/>
      <w:r w:rsidRPr="0048210B">
        <w:rPr>
          <w:sz w:val="28"/>
          <w:szCs w:val="28"/>
        </w:rPr>
        <w:t>. пользователей</w:t>
      </w:r>
    </w:p>
    <w:p w:rsidR="0048210B" w:rsidRDefault="0048210B" w:rsidP="008511FE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</w:pPr>
    </w:p>
    <w:p w:rsidR="008511FE" w:rsidRDefault="008511FE" w:rsidP="00DB7088">
      <w:pPr>
        <w:pStyle w:val="Default"/>
        <w:rPr>
          <w:b/>
          <w:bCs/>
          <w:sz w:val="28"/>
          <w:szCs w:val="28"/>
          <w:lang w:val="kk-KZ"/>
        </w:rPr>
      </w:pPr>
    </w:p>
    <w:p w:rsidR="00DB7088" w:rsidRPr="00B52E9B" w:rsidRDefault="00DB7088" w:rsidP="00DB7088">
      <w:pPr>
        <w:pStyle w:val="Default"/>
        <w:rPr>
          <w:b/>
          <w:bCs/>
          <w:sz w:val="28"/>
          <w:szCs w:val="28"/>
          <w:lang w:val="kk-KZ"/>
        </w:rPr>
      </w:pPr>
      <w:r w:rsidRPr="00B52E9B">
        <w:rPr>
          <w:b/>
          <w:bCs/>
          <w:sz w:val="28"/>
          <w:szCs w:val="28"/>
          <w:lang w:val="kk-KZ"/>
        </w:rPr>
        <w:t xml:space="preserve">ҚОРЫТЫНДЫ БАҚЫЛАУДЫ КРИТЕРИАЛДЫ БАҒАЛАУ РУБРИКАТОРЫ </w:t>
      </w:r>
    </w:p>
    <w:p w:rsidR="00DB7088" w:rsidRPr="00B52E9B" w:rsidRDefault="00DB7088" w:rsidP="00DB7088">
      <w:pPr>
        <w:pStyle w:val="Default"/>
        <w:rPr>
          <w:sz w:val="28"/>
          <w:szCs w:val="28"/>
          <w:lang w:val="kk-KZ"/>
        </w:rPr>
      </w:pPr>
      <w:r w:rsidRPr="00B52E9B">
        <w:rPr>
          <w:b/>
          <w:bCs/>
          <w:sz w:val="28"/>
          <w:szCs w:val="28"/>
          <w:lang w:val="kk-KZ"/>
        </w:rPr>
        <w:t>Пән</w:t>
      </w:r>
      <w:r w:rsidRPr="00B52E9B">
        <w:rPr>
          <w:sz w:val="28"/>
          <w:szCs w:val="28"/>
          <w:lang w:val="kk-KZ"/>
        </w:rPr>
        <w:t xml:space="preserve">: Медиакеңістік : зерттеудің негізгі бағыттары; </w:t>
      </w:r>
      <w:r w:rsidRPr="00B52E9B">
        <w:rPr>
          <w:b/>
          <w:bCs/>
          <w:sz w:val="28"/>
          <w:szCs w:val="28"/>
          <w:lang w:val="kk-KZ"/>
        </w:rPr>
        <w:t xml:space="preserve">Формасы: Жазбаша емтихан:Эссе </w:t>
      </w:r>
      <w:r w:rsidRPr="00B52E9B">
        <w:rPr>
          <w:sz w:val="28"/>
          <w:szCs w:val="28"/>
          <w:lang w:val="kk-KZ"/>
        </w:rPr>
        <w:t>online</w:t>
      </w:r>
      <w:r w:rsidRPr="00B52E9B">
        <w:rPr>
          <w:b/>
          <w:bCs/>
          <w:sz w:val="28"/>
          <w:szCs w:val="28"/>
          <w:lang w:val="kk-KZ"/>
        </w:rPr>
        <w:t xml:space="preserve">. </w:t>
      </w:r>
      <w:proofErr w:type="spellStart"/>
      <w:r w:rsidRPr="00B52E9B">
        <w:rPr>
          <w:b/>
          <w:bCs/>
          <w:sz w:val="28"/>
          <w:szCs w:val="28"/>
        </w:rPr>
        <w:t>Платформасы</w:t>
      </w:r>
      <w:proofErr w:type="spellEnd"/>
      <w:r w:rsidRPr="00B52E9B">
        <w:rPr>
          <w:b/>
          <w:bCs/>
          <w:sz w:val="28"/>
          <w:szCs w:val="28"/>
        </w:rPr>
        <w:t xml:space="preserve">: </w:t>
      </w:r>
      <w:r w:rsidRPr="00B52E9B">
        <w:rPr>
          <w:sz w:val="28"/>
          <w:szCs w:val="28"/>
        </w:rPr>
        <w:t>MOODLE ҚОЖ</w:t>
      </w:r>
    </w:p>
    <w:p w:rsidR="00DB7088" w:rsidRPr="00B52E9B" w:rsidRDefault="00DB7088" w:rsidP="00DB7088">
      <w:pPr>
        <w:rPr>
          <w:sz w:val="28"/>
          <w:szCs w:val="28"/>
          <w:lang w:val="kk-KZ"/>
        </w:rPr>
      </w:pPr>
    </w:p>
    <w:tbl>
      <w:tblPr>
        <w:tblW w:w="11341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8"/>
        <w:gridCol w:w="1702"/>
        <w:gridCol w:w="1702"/>
        <w:gridCol w:w="2125"/>
        <w:gridCol w:w="1843"/>
        <w:gridCol w:w="1418"/>
        <w:gridCol w:w="1703"/>
      </w:tblGrid>
      <w:tr w:rsidR="00DB7088" w:rsidRPr="00B52E9B" w:rsidTr="00BD012E">
        <w:trPr>
          <w:trHeight w:val="428"/>
        </w:trPr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DB7088" w:rsidRPr="00B52E9B" w:rsidRDefault="00DB7088" w:rsidP="00BD012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№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DB7088" w:rsidRPr="00B52E9B" w:rsidRDefault="00DB7088" w:rsidP="00BD012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DB7088" w:rsidRPr="00B52E9B" w:rsidRDefault="00225E58" w:rsidP="00BD012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225E58">
              <w:rPr>
                <w:rFonts w:eastAsiaTheme="minorHAnsi"/>
                <w:noProof/>
                <w:sz w:val="28"/>
                <w:szCs w:val="28"/>
                <w:lang w:eastAsia="ru-RU"/>
              </w:rPr>
              <w:pict>
                <v:line id="Прямая соединительная линия 2" o:spid="_x0000_s1026" style="position:absolute;z-index:251660288;visibility:visible;mso-position-horizontal-relative:text;mso-position-vertical-relative:text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<v:stroke joinstyle="miter"/>
                </v:line>
              </w:pict>
            </w:r>
            <w:r w:rsidR="00DB7088" w:rsidRPr="00B52E9B">
              <w:rPr>
                <w:b/>
                <w:bCs/>
                <w:sz w:val="28"/>
                <w:szCs w:val="28"/>
                <w:lang w:val="kk-KZ" w:eastAsia="ru-RU"/>
              </w:rPr>
              <w:t>            Балл</w:t>
            </w:r>
          </w:p>
          <w:p w:rsidR="00DB7088" w:rsidRPr="00B52E9B" w:rsidRDefault="00DB7088" w:rsidP="00BD012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sz w:val="28"/>
                <w:szCs w:val="28"/>
                <w:lang w:val="kk-KZ" w:eastAsia="ru-RU"/>
              </w:rPr>
              <w:t> </w:t>
            </w:r>
          </w:p>
          <w:p w:rsidR="00DB7088" w:rsidRPr="00B52E9B" w:rsidRDefault="00DB7088" w:rsidP="00BD012E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DB7088" w:rsidRPr="00B52E9B" w:rsidRDefault="00DB7088" w:rsidP="00BD012E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DB7088" w:rsidRPr="00B52E9B" w:rsidRDefault="00DB7088" w:rsidP="00BD012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sz w:val="28"/>
                <w:szCs w:val="28"/>
                <w:lang w:val="kk-KZ" w:eastAsia="ru-RU"/>
              </w:rPr>
              <w:t>Критерий </w:t>
            </w:r>
            <w:r w:rsidRPr="00B52E9B">
              <w:rPr>
                <w:sz w:val="28"/>
                <w:szCs w:val="28"/>
                <w:lang w:val="kk-KZ" w:eastAsia="ru-RU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B7088" w:rsidRPr="00B52E9B" w:rsidRDefault="00DB7088" w:rsidP="00BD012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sz w:val="28"/>
                <w:szCs w:val="28"/>
                <w:lang w:val="kk-KZ" w:eastAsia="ru-RU"/>
              </w:rPr>
              <w:t>ДЕСКРИПТОРЛАР</w:t>
            </w:r>
            <w:r w:rsidRPr="00B52E9B">
              <w:rPr>
                <w:sz w:val="28"/>
                <w:szCs w:val="28"/>
                <w:lang w:val="kk-KZ" w:eastAsia="ru-RU"/>
              </w:rPr>
              <w:t> </w:t>
            </w:r>
          </w:p>
        </w:tc>
      </w:tr>
      <w:tr w:rsidR="00DB7088" w:rsidRPr="00B52E9B" w:rsidTr="00BD012E">
        <w:trPr>
          <w:trHeight w:val="42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B7088" w:rsidRPr="00B52E9B" w:rsidRDefault="00DB7088" w:rsidP="00BD012E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B7088" w:rsidRPr="00B52E9B" w:rsidRDefault="00DB7088" w:rsidP="00BD012E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B7088" w:rsidRPr="00B52E9B" w:rsidRDefault="00DB7088" w:rsidP="00BD012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«Өте жақсы» 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B7088" w:rsidRPr="00B52E9B" w:rsidRDefault="00DB7088" w:rsidP="00BD012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«Жақсы» 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B7088" w:rsidRPr="00B52E9B" w:rsidRDefault="00DB7088" w:rsidP="00BD012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«Қанағаттанарлық»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B7088" w:rsidRPr="00B52E9B" w:rsidRDefault="00DB7088" w:rsidP="00BD012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«Қанағаттанарлықсыз»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</w:tr>
      <w:tr w:rsidR="00DB7088" w:rsidRPr="00B52E9B" w:rsidTr="00BD012E">
        <w:trPr>
          <w:trHeight w:val="139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B7088" w:rsidRPr="00B52E9B" w:rsidRDefault="00DB7088" w:rsidP="00BD012E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B7088" w:rsidRPr="00B52E9B" w:rsidRDefault="00DB7088" w:rsidP="00BD012E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B7088" w:rsidRPr="00B52E9B" w:rsidRDefault="00DB7088" w:rsidP="00BD012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90-100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B7088" w:rsidRPr="00B52E9B" w:rsidRDefault="00DB7088" w:rsidP="00BD012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70-89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B7088" w:rsidRPr="00B52E9B" w:rsidRDefault="00DB7088" w:rsidP="00BD012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50-69 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DB7088" w:rsidRPr="00B52E9B" w:rsidRDefault="00DB7088" w:rsidP="00BD012E">
            <w:pPr>
              <w:pStyle w:val="a6"/>
              <w:numPr>
                <w:ilvl w:val="1"/>
                <w:numId w:val="1"/>
              </w:numPr>
              <w:spacing w:after="0" w:line="240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DB7088" w:rsidRPr="00B52E9B" w:rsidRDefault="00DB7088" w:rsidP="00BD012E">
            <w:pPr>
              <w:pStyle w:val="a6"/>
              <w:ind w:left="0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0-24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 xml:space="preserve"> %</w:t>
            </w:r>
          </w:p>
        </w:tc>
      </w:tr>
      <w:tr w:rsidR="00DB7088" w:rsidRPr="007450A6" w:rsidTr="00BD012E">
        <w:trPr>
          <w:trHeight w:val="6506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DB7088" w:rsidRPr="00B52E9B" w:rsidRDefault="00DB7088" w:rsidP="00BD012E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DB7088" w:rsidRPr="00B52E9B" w:rsidRDefault="00DB7088" w:rsidP="00BD012E">
            <w:pPr>
              <w:rPr>
                <w:sz w:val="28"/>
                <w:szCs w:val="28"/>
                <w:lang w:val="kk-KZ" w:eastAsia="ru-RU"/>
              </w:rPr>
            </w:pPr>
            <w:r w:rsidRPr="00B52E9B">
              <w:rPr>
                <w:sz w:val="28"/>
                <w:szCs w:val="28"/>
                <w:lang w:val="kk-KZ" w:eastAsia="ru-RU"/>
              </w:rPr>
              <w:t>Таңдаған эссе тақырыбы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1. Теориялық материалдарды білуі мен түсінуі: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Қарастырылатын ұғымдарға сәйкес мысалдар келтіре отырып дәл және толық айқындау; - қолданылған түсініктер тақырыпқа қатаң сәйкес келеді;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Ақпаратты талдау және бағалау –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талдау санаттарын сауатты қолданады;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ұғымдар мен құбылыстардың өзара байланысын талдау үшін салыстыру мен қорыту тәсілдерін қолдана біледі;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қолданылатын ақпарат кеңістігінің ауқымдылығы (студент сан алуан ақпарат көздерін қолданады);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- проблемаға өз бағасын береді.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3.Түсінігінің айқындылығы -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Баяндаудың анықтығы мен дәлдігі;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дәлелдердің құрылымдық логикасы;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ұсынылған тезистер сауатты дәлелдеулермен көрсетіледі; </w:t>
            </w:r>
          </w:p>
          <w:p w:rsidR="00DB7088" w:rsidRPr="00B52E9B" w:rsidRDefault="00DB7088" w:rsidP="00BD012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  <w:r w:rsidRPr="00B52E9B">
              <w:rPr>
                <w:sz w:val="28"/>
                <w:szCs w:val="28"/>
                <w:lang w:val="kk-KZ"/>
              </w:rPr>
              <w:t>- әртүрлі көзқарастар мен олардың бағасы беріледі.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1. Теориялық материалдарды білуі мен түсінуі: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Қарастырылатын ұғымдарға сәйкес мысалдар келтіре отырып айқындау; </w:t>
            </w:r>
          </w:p>
          <w:p w:rsidR="00DB7088" w:rsidRPr="00B52E9B" w:rsidRDefault="00DB7088" w:rsidP="00BD012E">
            <w:pPr>
              <w:pStyle w:val="a4"/>
              <w:tabs>
                <w:tab w:val="left" w:pos="2880"/>
              </w:tabs>
              <w:rPr>
                <w:rFonts w:ascii="Times New Roman" w:hAnsi="Times New Roman"/>
                <w:color w:val="C00000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-қолданылған түсініктер тақырыпқа сәйкес келеді;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2. Ақпаратты талдау және бағалау: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- талдау санаттарын сауатты қолданады;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ұғымдар мен құбылыстардың өзара байланысын талдау үшін салыстыру мен қорыту тәсілдерін қолдана біледі;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қолданылатын ақпарат кеңістігінің ауқымдылығы (студент біршама  ақпарат көздерін қолданады);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3.Түсінігінің айқындылығы: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Баяндаудың анықтығы мен дәлдігі;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дәлелдердің құрылымдық логикасында бір-екі қателікке жол береді;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- әртүрлі көзқарастар мен олардың бағасы беруде айқындылық аз .</w:t>
            </w:r>
          </w:p>
          <w:p w:rsidR="00DB7088" w:rsidRPr="00B52E9B" w:rsidRDefault="00DB7088" w:rsidP="00BD012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1.Теориялық материалдарды білуі мен түсінуі: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- Қарастырылатын ұғымдарға сәйкес мысалдар келтіріледі;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қолданылған түсініктер тақырыпқа сәйкес келеді;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Ақпаратты талдау және бағалау –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талдау санаттарын сауатты қолдана білмейді;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ұғымдар мен құбылыстардың өзара байланысын талдау үшін салыстыру мен қорыту тәсілдерін қолдана біледі;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- қолданылатын ақпарат кеңістігінің ауқымдылығы (студентсанаулы  ақпарат көздерін қолданады);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3.Түсінігінің айқындылығы -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Баяндаудың анықтығы мен дәлдігінде аздаған ауытқу бар;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дәлелдердің құрылымдық логикасы;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ұсынылған тезистер дәлелдеулермен көрсетіледі; </w:t>
            </w:r>
          </w:p>
          <w:p w:rsidR="00DB7088" w:rsidRPr="00B52E9B" w:rsidRDefault="00DB7088" w:rsidP="00BD012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Style w:val="eop"/>
                <w:sz w:val="28"/>
                <w:szCs w:val="28"/>
                <w:lang w:val="kk-KZ"/>
              </w:rPr>
              <w:t> </w:t>
            </w: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1.Теориялық материалдарды білуі мен түсінуі: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- Қарастырылатын ұғымдарға мысалдар келтірілген;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қолданылған түсініктер тақырыпқа сәйкес келмейдіі;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Ақпаратты талдау және бағалау –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талдау санаттарын сауатты қолдана білмейді;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ұғымдар мен құбылыстардың өзара байланысын талдау үшін салыстыру мен қорыту тәсілдерін біршама қолдана біледі;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- қолданылатын ақпарат кеңістігінің ауқымдылығы (студент ақпарат  көздерін  қолданбайды);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3.Түсінігінің айқындылығы -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Баяндаудың анықтығы мен дәлдігінде қателіктер бар;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дәлелдердің құрылымдық логикасы айқын емес;  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- әртүрлі көзқарастар мен олардың бағасын беруде дәлдік жоқ.</w:t>
            </w:r>
          </w:p>
          <w:p w:rsidR="00DB7088" w:rsidRPr="00B52E9B" w:rsidRDefault="00DB7088" w:rsidP="00BD012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088" w:rsidRPr="00B52E9B" w:rsidRDefault="00DB7088" w:rsidP="00BD012E">
            <w:pPr>
              <w:tabs>
                <w:tab w:val="left" w:pos="2327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B7088" w:rsidRPr="00B52E9B" w:rsidRDefault="00DB7088" w:rsidP="00BD012E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B52E9B">
              <w:rPr>
                <w:rFonts w:eastAsia="MGCEF+ArialMT"/>
                <w:color w:val="000000"/>
                <w:sz w:val="28"/>
                <w:szCs w:val="28"/>
                <w:lang w:val="kk-KZ"/>
              </w:rPr>
              <w:t>Пәннің нені қарастыратыны туралы жалпы түсінігін өз сөзімен жүйелі жеткізе алмайды.</w:t>
            </w:r>
          </w:p>
        </w:tc>
      </w:tr>
      <w:tr w:rsidR="00DB7088" w:rsidRPr="007450A6" w:rsidTr="00BD012E">
        <w:trPr>
          <w:trHeight w:val="161"/>
        </w:trPr>
        <w:tc>
          <w:tcPr>
            <w:tcW w:w="84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088" w:rsidRPr="00B52E9B" w:rsidRDefault="00DB7088" w:rsidP="00BD012E">
            <w:pPr>
              <w:rPr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B7088" w:rsidRPr="00B52E9B" w:rsidRDefault="00DB7088" w:rsidP="00BD012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</w:rPr>
            </w:pPr>
            <w:proofErr w:type="spellStart"/>
            <w:r w:rsidRPr="00B52E9B">
              <w:rPr>
                <w:rStyle w:val="normaltextrun"/>
                <w:b/>
                <w:bCs/>
                <w:sz w:val="28"/>
                <w:szCs w:val="28"/>
              </w:rPr>
              <w:t>Жазу</w:t>
            </w:r>
            <w:proofErr w:type="spellEnd"/>
            <w:r w:rsidRPr="00B52E9B">
              <w:rPr>
                <w:rStyle w:val="normaltextrun"/>
                <w:b/>
                <w:bCs/>
                <w:sz w:val="28"/>
                <w:szCs w:val="28"/>
              </w:rPr>
              <w:t>, </w:t>
            </w:r>
            <w:r w:rsidRPr="00B52E9B">
              <w:rPr>
                <w:rStyle w:val="normaltextrun"/>
                <w:sz w:val="28"/>
                <w:szCs w:val="28"/>
              </w:rPr>
              <w:t> </w:t>
            </w:r>
            <w:r w:rsidRPr="00B52E9B">
              <w:rPr>
                <w:rStyle w:val="eop"/>
                <w:sz w:val="28"/>
                <w:szCs w:val="28"/>
              </w:rPr>
              <w:t> </w:t>
            </w:r>
          </w:p>
          <w:p w:rsidR="00DB7088" w:rsidRPr="00B52E9B" w:rsidRDefault="00DB7088" w:rsidP="00BD012E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8"/>
                <w:szCs w:val="28"/>
                <w:lang w:val="kk-KZ"/>
              </w:rPr>
            </w:pPr>
            <w:r w:rsidRPr="00B52E9B">
              <w:rPr>
                <w:rStyle w:val="normaltextrun"/>
                <w:b/>
                <w:bCs/>
                <w:sz w:val="28"/>
                <w:szCs w:val="28"/>
              </w:rPr>
              <w:t xml:space="preserve">АРА </w:t>
            </w:r>
            <w:r w:rsidRPr="00B52E9B">
              <w:rPr>
                <w:rStyle w:val="normaltextrun"/>
                <w:b/>
                <w:bCs/>
                <w:sz w:val="28"/>
                <w:szCs w:val="28"/>
                <w:lang w:val="en-US"/>
              </w:rPr>
              <w:t>style</w:t>
            </w:r>
            <w:r w:rsidRPr="00B52E9B">
              <w:rPr>
                <w:rStyle w:val="eop"/>
                <w:sz w:val="28"/>
                <w:szCs w:val="28"/>
              </w:rPr>
              <w:t> </w:t>
            </w:r>
          </w:p>
          <w:p w:rsidR="00DB7088" w:rsidRPr="00B52E9B" w:rsidRDefault="00DB7088" w:rsidP="00BD012E">
            <w:pPr>
              <w:rPr>
                <w:rStyle w:val="eop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B7088" w:rsidRPr="00B52E9B" w:rsidRDefault="00DB7088" w:rsidP="00BD012E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B52E9B">
              <w:rPr>
                <w:rStyle w:val="normaltextrun"/>
                <w:sz w:val="28"/>
                <w:szCs w:val="28"/>
                <w:lang w:val="kk-KZ"/>
              </w:rPr>
              <w:t>Жазу айқындықты, нақтылықты және дұрыстығын көрсетеді. APA style-ды қатаң ұстанады.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B7088" w:rsidRPr="00B52E9B" w:rsidRDefault="00DB7088" w:rsidP="00BD012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B52E9B">
              <w:rPr>
                <w:rStyle w:val="normaltextrun"/>
                <w:sz w:val="28"/>
                <w:szCs w:val="28"/>
                <w:lang w:val="kk-KZ"/>
              </w:rPr>
              <w:t>Жазу айқындықты, нақтылықты және дұрыстығын көрсетеді. Негізінен APA style-ды ұстанады.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B7088" w:rsidRPr="00B52E9B" w:rsidRDefault="00DB7088" w:rsidP="00BD012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B52E9B">
              <w:rPr>
                <w:rStyle w:val="eop"/>
                <w:sz w:val="28"/>
                <w:szCs w:val="28"/>
                <w:lang w:val="kk-KZ"/>
              </w:rPr>
              <w:t xml:space="preserve">Жазуда кейбір негізгі қателер бар және анықтықты жақсарту қажет. </w:t>
            </w:r>
            <w:r w:rsidRPr="00B52E9B">
              <w:rPr>
                <w:rStyle w:val="normaltextrun"/>
                <w:sz w:val="28"/>
                <w:szCs w:val="28"/>
              </w:rPr>
              <w:t xml:space="preserve">APA </w:t>
            </w:r>
            <w:r w:rsidRPr="00B52E9B">
              <w:rPr>
                <w:rStyle w:val="normaltextrun"/>
                <w:sz w:val="28"/>
                <w:szCs w:val="28"/>
                <w:lang w:val="en-US"/>
              </w:rPr>
              <w:t>style</w:t>
            </w:r>
            <w:r w:rsidRPr="00B52E9B">
              <w:rPr>
                <w:rStyle w:val="normaltextrun"/>
                <w:sz w:val="28"/>
                <w:szCs w:val="28"/>
              </w:rPr>
              <w:t>-</w:t>
            </w:r>
            <w:proofErr w:type="spellStart"/>
            <w:r w:rsidRPr="00B52E9B">
              <w:rPr>
                <w:rStyle w:val="normaltextrun"/>
                <w:sz w:val="28"/>
                <w:szCs w:val="28"/>
              </w:rPr>
              <w:t>ды</w:t>
            </w:r>
            <w:proofErr w:type="spellEnd"/>
            <w:r w:rsidRPr="00B52E9B">
              <w:rPr>
                <w:rStyle w:val="normaltextrun"/>
                <w:sz w:val="28"/>
                <w:szCs w:val="28"/>
              </w:rPr>
              <w:t xml:space="preserve"> </w:t>
            </w:r>
            <w:r w:rsidRPr="00B52E9B">
              <w:rPr>
                <w:rStyle w:val="eop"/>
                <w:sz w:val="28"/>
                <w:szCs w:val="28"/>
              </w:rPr>
              <w:t>ұ</w:t>
            </w:r>
            <w:r w:rsidRPr="00B52E9B">
              <w:rPr>
                <w:rStyle w:val="eop"/>
                <w:sz w:val="28"/>
                <w:szCs w:val="28"/>
                <w:lang w:val="kk-KZ"/>
              </w:rPr>
              <w:t>стануда</w:t>
            </w:r>
            <w:r w:rsidRPr="00B52E9B">
              <w:rPr>
                <w:rStyle w:val="eop"/>
                <w:sz w:val="28"/>
                <w:szCs w:val="28"/>
              </w:rPr>
              <w:t xml:space="preserve"> қ</w:t>
            </w:r>
            <w:r w:rsidRPr="00B52E9B">
              <w:rPr>
                <w:rStyle w:val="eop"/>
                <w:sz w:val="28"/>
                <w:szCs w:val="28"/>
                <w:lang w:val="kk-KZ"/>
              </w:rPr>
              <w:t>ателіктер</w:t>
            </w:r>
            <w:r w:rsidRPr="00B52E9B">
              <w:rPr>
                <w:rStyle w:val="eop"/>
                <w:sz w:val="28"/>
                <w:szCs w:val="28"/>
              </w:rPr>
              <w:t xml:space="preserve"> бар.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B7088" w:rsidRPr="00B52E9B" w:rsidRDefault="00DB7088" w:rsidP="00BD012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B52E9B">
              <w:rPr>
                <w:rStyle w:val="eop"/>
                <w:sz w:val="28"/>
                <w:szCs w:val="28"/>
                <w:lang w:val="kk-KZ"/>
              </w:rPr>
              <w:t xml:space="preserve">Жазғаны түсініксіз, мазмұнына ілесу қиын. </w:t>
            </w:r>
            <w:r w:rsidRPr="00B52E9B">
              <w:rPr>
                <w:rStyle w:val="normaltextrun"/>
                <w:sz w:val="28"/>
                <w:szCs w:val="28"/>
                <w:lang w:val="kk-KZ"/>
              </w:rPr>
              <w:t>APA style-ды</w:t>
            </w:r>
            <w:r w:rsidRPr="00B52E9B">
              <w:rPr>
                <w:rStyle w:val="eop"/>
                <w:sz w:val="28"/>
                <w:szCs w:val="28"/>
                <w:lang w:val="kk-KZ"/>
              </w:rPr>
              <w:t xml:space="preserve"> ұстануда көптеген қателіктер бар. 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B7088" w:rsidRPr="00B52E9B" w:rsidRDefault="00DB7088" w:rsidP="00BD012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DB7088" w:rsidRPr="00B52E9B" w:rsidRDefault="00DB7088" w:rsidP="00DB7088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B7088" w:rsidRPr="00B52E9B" w:rsidRDefault="00DB7088" w:rsidP="00DB7088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77EB5" w:rsidRPr="00DB7088" w:rsidRDefault="00D77EB5">
      <w:pPr>
        <w:rPr>
          <w:lang w:val="kk-KZ"/>
        </w:rPr>
      </w:pPr>
    </w:p>
    <w:sectPr w:rsidR="00D77EB5" w:rsidRPr="00DB7088" w:rsidSect="0071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num w:numId="1">
    <w:abstractNumId w:val="0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B7088"/>
    <w:rsid w:val="000B03CC"/>
    <w:rsid w:val="000E2016"/>
    <w:rsid w:val="00225E58"/>
    <w:rsid w:val="0048210B"/>
    <w:rsid w:val="00527B48"/>
    <w:rsid w:val="00535129"/>
    <w:rsid w:val="00565976"/>
    <w:rsid w:val="007450A6"/>
    <w:rsid w:val="008511FE"/>
    <w:rsid w:val="009707C7"/>
    <w:rsid w:val="009741DC"/>
    <w:rsid w:val="00B21B54"/>
    <w:rsid w:val="00B558F6"/>
    <w:rsid w:val="00BD1E77"/>
    <w:rsid w:val="00CF7F5A"/>
    <w:rsid w:val="00D049F1"/>
    <w:rsid w:val="00D77EB5"/>
    <w:rsid w:val="00DB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088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088"/>
    <w:rPr>
      <w:rFonts w:cs="Times New Roman"/>
      <w:color w:val="0000FF"/>
      <w:u w:val="single"/>
    </w:rPr>
  </w:style>
  <w:style w:type="paragraph" w:customStyle="1" w:styleId="Default">
    <w:name w:val="Default"/>
    <w:rsid w:val="00DB70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DB708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6"/>
    <w:uiPriority w:val="34"/>
    <w:qFormat/>
    <w:locked/>
    <w:rsid w:val="00DB7088"/>
    <w:rPr>
      <w:rFonts w:ascii="Calibri" w:eastAsia="Times New Roman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5"/>
    <w:uiPriority w:val="34"/>
    <w:qFormat/>
    <w:rsid w:val="00DB7088"/>
    <w:pPr>
      <w:spacing w:line="252" w:lineRule="auto"/>
      <w:ind w:left="720"/>
      <w:contextualSpacing/>
    </w:pPr>
  </w:style>
  <w:style w:type="paragraph" w:customStyle="1" w:styleId="paragraph">
    <w:name w:val="paragraph"/>
    <w:basedOn w:val="a"/>
    <w:rsid w:val="00DB70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B7088"/>
    <w:rPr>
      <w:rFonts w:cs="Times New Roman"/>
    </w:rPr>
  </w:style>
  <w:style w:type="character" w:customStyle="1" w:styleId="eop">
    <w:name w:val="eop"/>
    <w:basedOn w:val="a0"/>
    <w:rsid w:val="00DB708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atalog.vorst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11</cp:revision>
  <dcterms:created xsi:type="dcterms:W3CDTF">2024-10-13T18:34:00Z</dcterms:created>
  <dcterms:modified xsi:type="dcterms:W3CDTF">2024-11-03T10:40:00Z</dcterms:modified>
</cp:coreProperties>
</file>